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1FE" w:rsidRPr="003A1E26" w:rsidRDefault="004B41FE" w:rsidP="004B41FE">
      <w:pPr>
        <w:rPr>
          <w:rFonts w:asciiTheme="majorHAnsi" w:hAnsiTheme="majorHAnsi"/>
          <w:sz w:val="24"/>
          <w:szCs w:val="24"/>
        </w:rPr>
      </w:pPr>
      <w:r w:rsidRPr="003A1E26">
        <w:rPr>
          <w:rFonts w:asciiTheme="majorHAnsi" w:hAnsiTheme="majorHAnsi"/>
          <w:b/>
          <w:sz w:val="24"/>
          <w:szCs w:val="24"/>
        </w:rPr>
        <w:t>Уполномоченный по правам ребенка в Республике Татарстан</w:t>
      </w:r>
      <w:r w:rsidRPr="003A1E26">
        <w:rPr>
          <w:rFonts w:asciiTheme="majorHAnsi" w:hAnsiTheme="majorHAnsi"/>
          <w:sz w:val="24"/>
          <w:szCs w:val="24"/>
        </w:rPr>
        <w:t xml:space="preserve"> - </w:t>
      </w:r>
      <w:proofErr w:type="spellStart"/>
      <w:r w:rsidRPr="003A1E26">
        <w:rPr>
          <w:rFonts w:asciiTheme="majorHAnsi" w:hAnsiTheme="majorHAnsi"/>
          <w:b/>
          <w:bCs/>
          <w:sz w:val="24"/>
          <w:szCs w:val="24"/>
        </w:rPr>
        <w:t>Удачина</w:t>
      </w:r>
      <w:proofErr w:type="spellEnd"/>
      <w:r w:rsidRPr="003A1E26">
        <w:rPr>
          <w:rFonts w:asciiTheme="majorHAnsi" w:hAnsiTheme="majorHAnsi"/>
          <w:b/>
          <w:bCs/>
          <w:sz w:val="24"/>
          <w:szCs w:val="24"/>
        </w:rPr>
        <w:t xml:space="preserve"> Гузель </w:t>
      </w:r>
      <w:proofErr w:type="spellStart"/>
      <w:r w:rsidRPr="003A1E26">
        <w:rPr>
          <w:rFonts w:asciiTheme="majorHAnsi" w:hAnsiTheme="majorHAnsi"/>
          <w:b/>
          <w:bCs/>
          <w:sz w:val="24"/>
          <w:szCs w:val="24"/>
        </w:rPr>
        <w:t>Любисовна</w:t>
      </w:r>
      <w:proofErr w:type="spellEnd"/>
      <w:r w:rsidRPr="003A1E26">
        <w:rPr>
          <w:rFonts w:asciiTheme="majorHAnsi" w:hAnsiTheme="majorHAnsi"/>
          <w:b/>
          <w:bCs/>
          <w:sz w:val="24"/>
          <w:szCs w:val="24"/>
        </w:rPr>
        <w:t>.</w:t>
      </w:r>
      <w:r w:rsidRPr="003A1E26">
        <w:rPr>
          <w:rFonts w:asciiTheme="majorHAnsi" w:hAnsiTheme="majorHAnsi"/>
          <w:sz w:val="24"/>
          <w:szCs w:val="24"/>
        </w:rPr>
        <w:br/>
        <w:t xml:space="preserve">Адрес: 420061, </w:t>
      </w:r>
      <w:proofErr w:type="spellStart"/>
      <w:r w:rsidRPr="003A1E26">
        <w:rPr>
          <w:rFonts w:asciiTheme="majorHAnsi" w:hAnsiTheme="majorHAnsi"/>
          <w:sz w:val="24"/>
          <w:szCs w:val="24"/>
        </w:rPr>
        <w:t>г</w:t>
      </w:r>
      <w:proofErr w:type="gramStart"/>
      <w:r w:rsidRPr="003A1E26">
        <w:rPr>
          <w:rFonts w:asciiTheme="majorHAnsi" w:hAnsiTheme="majorHAnsi"/>
          <w:sz w:val="24"/>
          <w:szCs w:val="24"/>
        </w:rPr>
        <w:t>.К</w:t>
      </w:r>
      <w:proofErr w:type="gramEnd"/>
      <w:r w:rsidRPr="003A1E26">
        <w:rPr>
          <w:rFonts w:asciiTheme="majorHAnsi" w:hAnsiTheme="majorHAnsi"/>
          <w:sz w:val="24"/>
          <w:szCs w:val="24"/>
        </w:rPr>
        <w:t>азань</w:t>
      </w:r>
      <w:proofErr w:type="spellEnd"/>
      <w:r w:rsidRPr="003A1E26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3A1E26">
        <w:rPr>
          <w:rFonts w:asciiTheme="majorHAnsi" w:hAnsiTheme="majorHAnsi"/>
          <w:sz w:val="24"/>
          <w:szCs w:val="24"/>
        </w:rPr>
        <w:t>ул.К.Маркса</w:t>
      </w:r>
      <w:proofErr w:type="spellEnd"/>
      <w:r w:rsidRPr="003A1E26">
        <w:rPr>
          <w:rFonts w:asciiTheme="majorHAnsi" w:hAnsiTheme="majorHAnsi"/>
          <w:sz w:val="24"/>
          <w:szCs w:val="24"/>
        </w:rPr>
        <w:t>, д.61, Уполномоченный по правам ребенка в Республике Татарстан.</w:t>
      </w:r>
      <w:r w:rsidRPr="003A1E26">
        <w:rPr>
          <w:rFonts w:asciiTheme="majorHAnsi" w:hAnsiTheme="majorHAnsi"/>
          <w:sz w:val="24"/>
          <w:szCs w:val="24"/>
        </w:rPr>
        <w:br/>
        <w:t>телефон/факс:(843)236-61-64</w:t>
      </w:r>
      <w:r w:rsidRPr="003A1E26">
        <w:rPr>
          <w:rFonts w:asciiTheme="majorHAnsi" w:hAnsiTheme="majorHAnsi"/>
          <w:sz w:val="24"/>
          <w:szCs w:val="24"/>
        </w:rPr>
        <w:br/>
        <w:t>электронный адрес: rtdety@yandex.ru</w:t>
      </w:r>
      <w:r w:rsidRPr="003A1E26">
        <w:rPr>
          <w:rFonts w:asciiTheme="majorHAnsi" w:hAnsiTheme="majorHAnsi"/>
          <w:sz w:val="24"/>
          <w:szCs w:val="24"/>
        </w:rPr>
        <w:br/>
        <w:t>сайт: rtdety.tatar.ru.</w:t>
      </w:r>
      <w:r w:rsidRPr="003A1E26">
        <w:rPr>
          <w:rFonts w:asciiTheme="majorHAnsi" w:hAnsiTheme="majorHAnsi"/>
          <w:sz w:val="24"/>
          <w:szCs w:val="24"/>
        </w:rPr>
        <w:br/>
      </w:r>
      <w:r w:rsidRPr="003A1E26">
        <w:rPr>
          <w:rFonts w:asciiTheme="majorHAnsi" w:hAnsiTheme="majorHAnsi"/>
          <w:b/>
          <w:bCs/>
          <w:sz w:val="24"/>
          <w:szCs w:val="24"/>
        </w:rPr>
        <w:t>Приемные дни и часы:</w:t>
      </w:r>
      <w:r w:rsidRPr="003A1E26">
        <w:rPr>
          <w:rFonts w:asciiTheme="majorHAnsi" w:hAnsiTheme="majorHAnsi"/>
          <w:sz w:val="24"/>
          <w:szCs w:val="24"/>
        </w:rPr>
        <w:br/>
        <w:t>сотрудники аппарата: каждый понедельник с 9-18 часов;</w:t>
      </w:r>
      <w:r w:rsidRPr="003A1E26">
        <w:rPr>
          <w:rFonts w:asciiTheme="majorHAnsi" w:hAnsiTheme="majorHAnsi"/>
          <w:sz w:val="24"/>
          <w:szCs w:val="24"/>
        </w:rPr>
        <w:br/>
        <w:t>Уполномоченный по правам ребенка в Республике Татарстан: </w:t>
      </w:r>
      <w:r w:rsidRPr="003A1E26">
        <w:rPr>
          <w:rFonts w:asciiTheme="majorHAnsi" w:hAnsiTheme="majorHAnsi"/>
          <w:sz w:val="24"/>
          <w:szCs w:val="24"/>
        </w:rPr>
        <w:br/>
        <w:t>каждый вторник (по предварительной записи по тел.236-61-64) с 14-18 часов.</w:t>
      </w:r>
    </w:p>
    <w:p w:rsidR="004B41FE" w:rsidRPr="003A1E26" w:rsidRDefault="004B41FE" w:rsidP="004B41FE">
      <w:pPr>
        <w:jc w:val="center"/>
        <w:rPr>
          <w:rFonts w:asciiTheme="majorHAnsi" w:hAnsiTheme="majorHAnsi"/>
          <w:b/>
          <w:sz w:val="24"/>
          <w:szCs w:val="24"/>
        </w:rPr>
      </w:pPr>
      <w:r w:rsidRPr="003A1E26">
        <w:rPr>
          <w:rFonts w:asciiTheme="majorHAnsi" w:hAnsiTheme="majorHAnsi"/>
          <w:b/>
          <w:sz w:val="24"/>
          <w:szCs w:val="24"/>
        </w:rPr>
        <w:t>Отдел опеки, попечительства и педагогической поддержки</w:t>
      </w:r>
    </w:p>
    <w:p w:rsidR="004B41FE" w:rsidRPr="003A1E26" w:rsidRDefault="004B41FE" w:rsidP="004B41FE">
      <w:pPr>
        <w:rPr>
          <w:rFonts w:asciiTheme="majorHAnsi" w:hAnsiTheme="majorHAnsi"/>
          <w:sz w:val="24"/>
          <w:szCs w:val="24"/>
        </w:rPr>
      </w:pPr>
      <w:r w:rsidRPr="003A1E26">
        <w:rPr>
          <w:rFonts w:asciiTheme="majorHAnsi" w:hAnsiTheme="majorHAnsi"/>
          <w:b/>
          <w:bCs/>
          <w:sz w:val="24"/>
          <w:szCs w:val="24"/>
        </w:rPr>
        <w:t>МУСАБИРОВА ЗУЛЬФИЯ ВАЗИХОВНА</w:t>
      </w:r>
      <w:r w:rsidRPr="003A1E26">
        <w:rPr>
          <w:rFonts w:asciiTheme="majorHAnsi" w:hAnsiTheme="majorHAnsi"/>
          <w:sz w:val="24"/>
          <w:szCs w:val="24"/>
        </w:rPr>
        <w:br/>
        <w:t>Начальник отдела</w:t>
      </w:r>
      <w:r w:rsidRPr="003A1E26">
        <w:rPr>
          <w:rFonts w:asciiTheme="majorHAnsi" w:hAnsiTheme="majorHAnsi"/>
          <w:sz w:val="24"/>
          <w:szCs w:val="24"/>
        </w:rPr>
        <w:br/>
        <w:t xml:space="preserve">Адрес: 420111, г. Казань, ул. Дзержинского, д. 3, </w:t>
      </w:r>
      <w:proofErr w:type="spellStart"/>
      <w:r w:rsidRPr="003A1E26">
        <w:rPr>
          <w:rFonts w:asciiTheme="majorHAnsi" w:hAnsiTheme="majorHAnsi"/>
          <w:sz w:val="24"/>
          <w:szCs w:val="24"/>
        </w:rPr>
        <w:t>каб</w:t>
      </w:r>
      <w:proofErr w:type="spellEnd"/>
      <w:r w:rsidRPr="003A1E26">
        <w:rPr>
          <w:rFonts w:asciiTheme="majorHAnsi" w:hAnsiTheme="majorHAnsi"/>
          <w:sz w:val="24"/>
          <w:szCs w:val="24"/>
        </w:rPr>
        <w:t xml:space="preserve">. № 11 </w:t>
      </w:r>
      <w:r w:rsidRPr="003A1E26">
        <w:rPr>
          <w:rFonts w:asciiTheme="majorHAnsi" w:hAnsiTheme="majorHAnsi"/>
          <w:sz w:val="24"/>
          <w:szCs w:val="24"/>
        </w:rPr>
        <w:br/>
        <w:t xml:space="preserve">Телефон: (843) 294-95-66 </w:t>
      </w:r>
      <w:r w:rsidRPr="003A1E26">
        <w:rPr>
          <w:rFonts w:asciiTheme="majorHAnsi" w:hAnsiTheme="majorHAnsi"/>
          <w:sz w:val="24"/>
          <w:szCs w:val="24"/>
        </w:rPr>
        <w:br/>
        <w:t xml:space="preserve">Факс: (843) 294-95-66 </w:t>
      </w:r>
      <w:r w:rsidRPr="003A1E26">
        <w:rPr>
          <w:rFonts w:asciiTheme="majorHAnsi" w:hAnsiTheme="majorHAnsi"/>
          <w:sz w:val="24"/>
          <w:szCs w:val="24"/>
        </w:rPr>
        <w:br/>
        <w:t>E-</w:t>
      </w:r>
      <w:proofErr w:type="spellStart"/>
      <w:r w:rsidRPr="003A1E26">
        <w:rPr>
          <w:rFonts w:asciiTheme="majorHAnsi" w:hAnsiTheme="majorHAnsi"/>
          <w:sz w:val="24"/>
          <w:szCs w:val="24"/>
        </w:rPr>
        <w:t>Mail</w:t>
      </w:r>
      <w:proofErr w:type="spellEnd"/>
      <w:r w:rsidRPr="003A1E26">
        <w:rPr>
          <w:rFonts w:asciiTheme="majorHAnsi" w:hAnsiTheme="majorHAnsi"/>
          <w:sz w:val="24"/>
          <w:szCs w:val="24"/>
        </w:rPr>
        <w:t>: </w:t>
      </w:r>
      <w:hyperlink r:id="rId7" w:history="1">
        <w:r w:rsidRPr="003A1E26">
          <w:rPr>
            <w:rStyle w:val="Hyperlink"/>
            <w:rFonts w:asciiTheme="majorHAnsi" w:hAnsiTheme="majorHAnsi"/>
            <w:sz w:val="24"/>
            <w:szCs w:val="24"/>
          </w:rPr>
          <w:t>Zulfiya.Musabirova@tatar.ru</w:t>
        </w:r>
      </w:hyperlink>
    </w:p>
    <w:p w:rsidR="004B41FE" w:rsidRPr="003A1E26" w:rsidRDefault="004B41FE" w:rsidP="004B41FE">
      <w:pPr>
        <w:rPr>
          <w:rFonts w:asciiTheme="majorHAnsi" w:hAnsiTheme="majorHAnsi"/>
          <w:b/>
          <w:sz w:val="24"/>
          <w:szCs w:val="24"/>
        </w:rPr>
      </w:pPr>
      <w:proofErr w:type="spellStart"/>
      <w:r w:rsidRPr="003A1E26">
        <w:rPr>
          <w:rFonts w:asciiTheme="majorHAnsi" w:hAnsiTheme="majorHAnsi"/>
          <w:b/>
          <w:sz w:val="24"/>
          <w:szCs w:val="24"/>
        </w:rPr>
        <w:t>Билалова</w:t>
      </w:r>
      <w:proofErr w:type="spellEnd"/>
      <w:r w:rsidRPr="003A1E26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Pr="003A1E26">
        <w:rPr>
          <w:rFonts w:asciiTheme="majorHAnsi" w:hAnsiTheme="majorHAnsi"/>
          <w:b/>
          <w:sz w:val="24"/>
          <w:szCs w:val="24"/>
        </w:rPr>
        <w:t>Кадрия</w:t>
      </w:r>
      <w:proofErr w:type="spellEnd"/>
      <w:r w:rsidRPr="003A1E26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Pr="003A1E26">
        <w:rPr>
          <w:rFonts w:asciiTheme="majorHAnsi" w:hAnsiTheme="majorHAnsi"/>
          <w:b/>
          <w:sz w:val="24"/>
          <w:szCs w:val="24"/>
        </w:rPr>
        <w:t>Равилевна</w:t>
      </w:r>
      <w:proofErr w:type="spellEnd"/>
      <w:r w:rsidRPr="003A1E26">
        <w:rPr>
          <w:rFonts w:asciiTheme="majorHAnsi" w:hAnsiTheme="majorHAnsi"/>
          <w:b/>
          <w:sz w:val="24"/>
          <w:szCs w:val="24"/>
        </w:rPr>
        <w:t> </w:t>
      </w:r>
      <w:r w:rsidRPr="003A1E26">
        <w:rPr>
          <w:rFonts w:asciiTheme="majorHAnsi" w:hAnsiTheme="majorHAnsi"/>
          <w:sz w:val="24"/>
          <w:szCs w:val="24"/>
        </w:rPr>
        <w:br/>
        <w:t>Ведущий консультант</w:t>
      </w:r>
      <w:r w:rsidRPr="003A1E26">
        <w:rPr>
          <w:rFonts w:asciiTheme="majorHAnsi" w:hAnsiTheme="majorHAnsi"/>
          <w:sz w:val="24"/>
          <w:szCs w:val="24"/>
        </w:rPr>
        <w:br/>
        <w:t>Телефон: (843) 294-95-67</w:t>
      </w:r>
      <w:r w:rsidRPr="003A1E26">
        <w:rPr>
          <w:rFonts w:asciiTheme="majorHAnsi" w:hAnsiTheme="majorHAnsi"/>
          <w:sz w:val="24"/>
          <w:szCs w:val="24"/>
        </w:rPr>
        <w:br/>
        <w:t>E-</w:t>
      </w:r>
      <w:proofErr w:type="spellStart"/>
      <w:r w:rsidRPr="003A1E26">
        <w:rPr>
          <w:rFonts w:asciiTheme="majorHAnsi" w:hAnsiTheme="majorHAnsi"/>
          <w:sz w:val="24"/>
          <w:szCs w:val="24"/>
        </w:rPr>
        <w:t>mail</w:t>
      </w:r>
      <w:proofErr w:type="spellEnd"/>
      <w:r w:rsidRPr="003A1E26">
        <w:rPr>
          <w:rFonts w:asciiTheme="majorHAnsi" w:hAnsiTheme="majorHAnsi"/>
          <w:sz w:val="24"/>
          <w:szCs w:val="24"/>
        </w:rPr>
        <w:t>: </w:t>
      </w:r>
      <w:hyperlink r:id="rId8" w:history="1">
        <w:r w:rsidRPr="003A1E26">
          <w:rPr>
            <w:rStyle w:val="Hyperlink"/>
            <w:rFonts w:asciiTheme="majorHAnsi" w:hAnsiTheme="majorHAnsi"/>
            <w:sz w:val="24"/>
            <w:szCs w:val="24"/>
          </w:rPr>
          <w:t>Kadriya.Bilalova@tatar.ru</w:t>
        </w:r>
      </w:hyperlink>
    </w:p>
    <w:p w:rsidR="004B41FE" w:rsidRPr="003A1E26" w:rsidRDefault="004B41FE" w:rsidP="004B41FE">
      <w:pPr>
        <w:rPr>
          <w:rFonts w:asciiTheme="majorHAnsi" w:hAnsiTheme="majorHAnsi"/>
          <w:b/>
          <w:sz w:val="24"/>
          <w:szCs w:val="24"/>
        </w:rPr>
      </w:pPr>
      <w:r w:rsidRPr="003A1E26">
        <w:rPr>
          <w:rFonts w:asciiTheme="majorHAnsi" w:hAnsiTheme="majorHAnsi"/>
          <w:b/>
          <w:sz w:val="24"/>
          <w:szCs w:val="24"/>
        </w:rPr>
        <w:t xml:space="preserve">Терентьева Земфира </w:t>
      </w:r>
      <w:proofErr w:type="spellStart"/>
      <w:r w:rsidRPr="003A1E26">
        <w:rPr>
          <w:rFonts w:asciiTheme="majorHAnsi" w:hAnsiTheme="majorHAnsi"/>
          <w:b/>
          <w:sz w:val="24"/>
          <w:szCs w:val="24"/>
        </w:rPr>
        <w:t>Гафаровна</w:t>
      </w:r>
      <w:proofErr w:type="spellEnd"/>
      <w:r w:rsidRPr="003A1E26">
        <w:rPr>
          <w:rFonts w:asciiTheme="majorHAnsi" w:hAnsiTheme="majorHAnsi"/>
          <w:b/>
          <w:sz w:val="24"/>
          <w:szCs w:val="24"/>
        </w:rPr>
        <w:t> </w:t>
      </w:r>
      <w:r w:rsidRPr="003A1E26">
        <w:rPr>
          <w:rFonts w:asciiTheme="majorHAnsi" w:hAnsiTheme="majorHAnsi"/>
          <w:sz w:val="24"/>
          <w:szCs w:val="24"/>
        </w:rPr>
        <w:br/>
        <w:t>Ведущий консультант</w:t>
      </w:r>
      <w:r w:rsidRPr="003A1E26">
        <w:rPr>
          <w:rFonts w:asciiTheme="majorHAnsi" w:hAnsiTheme="majorHAnsi"/>
          <w:sz w:val="24"/>
          <w:szCs w:val="24"/>
        </w:rPr>
        <w:br/>
        <w:t>Телефон: (843)294-95-67 (Факс)</w:t>
      </w:r>
      <w:r w:rsidRPr="003A1E26">
        <w:rPr>
          <w:rFonts w:asciiTheme="majorHAnsi" w:hAnsiTheme="majorHAnsi"/>
          <w:sz w:val="24"/>
          <w:szCs w:val="24"/>
        </w:rPr>
        <w:br/>
        <w:t>E-</w:t>
      </w:r>
      <w:proofErr w:type="spellStart"/>
      <w:r w:rsidRPr="003A1E26">
        <w:rPr>
          <w:rFonts w:asciiTheme="majorHAnsi" w:hAnsiTheme="majorHAnsi"/>
          <w:sz w:val="24"/>
          <w:szCs w:val="24"/>
        </w:rPr>
        <w:t>mail</w:t>
      </w:r>
      <w:proofErr w:type="spellEnd"/>
      <w:r w:rsidRPr="003A1E26">
        <w:rPr>
          <w:rFonts w:asciiTheme="majorHAnsi" w:hAnsiTheme="majorHAnsi"/>
          <w:sz w:val="24"/>
          <w:szCs w:val="24"/>
        </w:rPr>
        <w:t>: </w:t>
      </w:r>
      <w:hyperlink r:id="rId9" w:history="1">
        <w:r w:rsidRPr="003A1E26">
          <w:rPr>
            <w:rStyle w:val="Hyperlink"/>
            <w:rFonts w:asciiTheme="majorHAnsi" w:hAnsiTheme="majorHAnsi"/>
            <w:sz w:val="24"/>
            <w:szCs w:val="24"/>
          </w:rPr>
          <w:t>Zemfira.Terenteva@tatar.ru</w:t>
        </w:r>
      </w:hyperlink>
    </w:p>
    <w:p w:rsidR="004B41FE" w:rsidRPr="003A1E26" w:rsidRDefault="004B41FE" w:rsidP="004B41FE">
      <w:pPr>
        <w:jc w:val="center"/>
        <w:rPr>
          <w:rFonts w:asciiTheme="majorHAnsi" w:hAnsiTheme="majorHAnsi"/>
          <w:b/>
          <w:bCs/>
          <w:sz w:val="24"/>
          <w:szCs w:val="24"/>
        </w:rPr>
      </w:pPr>
      <w:r w:rsidRPr="003A1E26">
        <w:rPr>
          <w:rFonts w:asciiTheme="majorHAnsi" w:hAnsiTheme="majorHAnsi"/>
          <w:b/>
          <w:bCs/>
          <w:sz w:val="24"/>
          <w:szCs w:val="24"/>
        </w:rPr>
        <w:t xml:space="preserve">УПРАВЛЕНИЕ ВНЕВЕДОМСТВЕННОЙ </w:t>
      </w:r>
      <w:proofErr w:type="gramStart"/>
      <w:r w:rsidRPr="003A1E26">
        <w:rPr>
          <w:rFonts w:asciiTheme="majorHAnsi" w:hAnsiTheme="majorHAnsi"/>
          <w:b/>
          <w:bCs/>
          <w:sz w:val="24"/>
          <w:szCs w:val="24"/>
        </w:rPr>
        <w:t>ОХРАНЫ УПРАВЛЕНИЯ МИНИСТЕРСТВА ВНУТРЕННИХ ДЕЛ РОССИЙСКОЙ ФЕДЕРАЦИИ</w:t>
      </w:r>
      <w:proofErr w:type="gramEnd"/>
      <w:r w:rsidRPr="003A1E26">
        <w:rPr>
          <w:rFonts w:asciiTheme="majorHAnsi" w:hAnsiTheme="majorHAnsi"/>
          <w:b/>
          <w:bCs/>
          <w:sz w:val="24"/>
          <w:szCs w:val="24"/>
        </w:rPr>
        <w:t xml:space="preserve"> ПО ГОРОДУ КАЗАНИ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5"/>
        <w:gridCol w:w="5530"/>
      </w:tblGrid>
      <w:tr w:rsidR="004B41FE" w:rsidRPr="003A1E26" w:rsidTr="004B41FE"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20" w:type="dxa"/>
              <w:right w:w="225" w:type="dxa"/>
            </w:tcMar>
            <w:vAlign w:val="bottom"/>
            <w:hideMark/>
          </w:tcPr>
          <w:p w:rsidR="004B41FE" w:rsidRPr="003A1E26" w:rsidRDefault="004B41FE" w:rsidP="004B41FE">
            <w:pPr>
              <w:rPr>
                <w:rFonts w:asciiTheme="majorHAnsi" w:hAnsiTheme="majorHAnsi"/>
                <w:bCs/>
                <w:sz w:val="24"/>
                <w:szCs w:val="24"/>
              </w:rPr>
            </w:pPr>
            <w:r w:rsidRPr="003A1E26">
              <w:rPr>
                <w:rFonts w:asciiTheme="majorHAnsi" w:hAnsiTheme="majorHAnsi"/>
                <w:bCs/>
                <w:sz w:val="24"/>
                <w:szCs w:val="24"/>
              </w:rPr>
              <w:t>Адрес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120" w:type="dxa"/>
              <w:right w:w="0" w:type="dxa"/>
            </w:tcMar>
            <w:vAlign w:val="bottom"/>
            <w:hideMark/>
          </w:tcPr>
          <w:p w:rsidR="004B41FE" w:rsidRPr="003A1E26" w:rsidRDefault="004B41FE" w:rsidP="004B41FE">
            <w:pPr>
              <w:rPr>
                <w:rFonts w:asciiTheme="majorHAnsi" w:hAnsiTheme="majorHAnsi"/>
                <w:sz w:val="24"/>
                <w:szCs w:val="24"/>
              </w:rPr>
            </w:pPr>
            <w:r w:rsidRPr="003A1E26">
              <w:rPr>
                <w:rFonts w:asciiTheme="majorHAnsi" w:hAnsiTheme="majorHAnsi"/>
                <w:sz w:val="24"/>
                <w:szCs w:val="24"/>
              </w:rPr>
              <w:t xml:space="preserve">Российская Федерация, 420039, Татарстан </w:t>
            </w:r>
            <w:proofErr w:type="spellStart"/>
            <w:proofErr w:type="gramStart"/>
            <w:r w:rsidRPr="003A1E26">
              <w:rPr>
                <w:rFonts w:asciiTheme="majorHAnsi" w:hAnsiTheme="majorHAnsi"/>
                <w:sz w:val="24"/>
                <w:szCs w:val="24"/>
              </w:rPr>
              <w:t>Респ</w:t>
            </w:r>
            <w:proofErr w:type="spellEnd"/>
            <w:proofErr w:type="gramEnd"/>
            <w:r w:rsidRPr="003A1E26">
              <w:rPr>
                <w:rFonts w:asciiTheme="majorHAnsi" w:hAnsiTheme="majorHAnsi"/>
                <w:sz w:val="24"/>
                <w:szCs w:val="24"/>
              </w:rPr>
              <w:t>, Казань г, Гагарина, 105</w:t>
            </w:r>
          </w:p>
        </w:tc>
      </w:tr>
      <w:tr w:rsidR="004B41FE" w:rsidRPr="003A1E26" w:rsidTr="004B41FE"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20" w:type="dxa"/>
              <w:right w:w="225" w:type="dxa"/>
            </w:tcMar>
            <w:vAlign w:val="bottom"/>
            <w:hideMark/>
          </w:tcPr>
          <w:p w:rsidR="004B41FE" w:rsidRPr="003A1E26" w:rsidRDefault="004B41FE" w:rsidP="004B41FE">
            <w:pPr>
              <w:rPr>
                <w:rFonts w:asciiTheme="majorHAnsi" w:hAnsiTheme="majorHAnsi"/>
                <w:bCs/>
                <w:sz w:val="24"/>
                <w:szCs w:val="24"/>
              </w:rPr>
            </w:pPr>
            <w:r w:rsidRPr="003A1E26">
              <w:rPr>
                <w:rFonts w:asciiTheme="majorHAnsi" w:hAnsiTheme="majorHAnsi"/>
                <w:bCs/>
                <w:sz w:val="24"/>
                <w:szCs w:val="24"/>
              </w:rPr>
              <w:t>Телефон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120" w:type="dxa"/>
              <w:right w:w="0" w:type="dxa"/>
            </w:tcMar>
            <w:vAlign w:val="bottom"/>
            <w:hideMark/>
          </w:tcPr>
          <w:p w:rsidR="004B41FE" w:rsidRPr="003A1E26" w:rsidRDefault="004B41FE" w:rsidP="004B41FE">
            <w:pPr>
              <w:rPr>
                <w:rFonts w:asciiTheme="majorHAnsi" w:hAnsiTheme="majorHAnsi"/>
                <w:sz w:val="24"/>
                <w:szCs w:val="24"/>
              </w:rPr>
            </w:pPr>
            <w:r w:rsidRPr="003A1E26">
              <w:rPr>
                <w:rFonts w:asciiTheme="majorHAnsi" w:hAnsiTheme="majorHAnsi"/>
                <w:sz w:val="24"/>
                <w:szCs w:val="24"/>
              </w:rPr>
              <w:t>+7 (843) 5430772</w:t>
            </w:r>
          </w:p>
        </w:tc>
      </w:tr>
      <w:tr w:rsidR="004B41FE" w:rsidRPr="003A1E26" w:rsidTr="004B41FE"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20" w:type="dxa"/>
              <w:right w:w="225" w:type="dxa"/>
            </w:tcMar>
            <w:vAlign w:val="bottom"/>
            <w:hideMark/>
          </w:tcPr>
          <w:p w:rsidR="004B41FE" w:rsidRPr="003A1E26" w:rsidRDefault="004B41FE" w:rsidP="004B41FE">
            <w:pPr>
              <w:rPr>
                <w:rFonts w:asciiTheme="majorHAnsi" w:hAnsiTheme="majorHAnsi"/>
                <w:bCs/>
                <w:sz w:val="24"/>
                <w:szCs w:val="24"/>
              </w:rPr>
            </w:pPr>
            <w:r w:rsidRPr="003A1E26">
              <w:rPr>
                <w:rFonts w:asciiTheme="majorHAnsi" w:hAnsiTheme="majorHAnsi"/>
                <w:bCs/>
                <w:sz w:val="24"/>
                <w:szCs w:val="24"/>
              </w:rPr>
              <w:t>Факс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120" w:type="dxa"/>
              <w:right w:w="0" w:type="dxa"/>
            </w:tcMar>
            <w:vAlign w:val="bottom"/>
            <w:hideMark/>
          </w:tcPr>
          <w:p w:rsidR="004B41FE" w:rsidRPr="003A1E26" w:rsidRDefault="004B41FE" w:rsidP="004B41FE">
            <w:pPr>
              <w:rPr>
                <w:rFonts w:asciiTheme="majorHAnsi" w:hAnsiTheme="majorHAnsi"/>
                <w:sz w:val="24"/>
                <w:szCs w:val="24"/>
              </w:rPr>
            </w:pPr>
            <w:r w:rsidRPr="003A1E26">
              <w:rPr>
                <w:rFonts w:asciiTheme="majorHAnsi" w:hAnsiTheme="majorHAnsi"/>
                <w:sz w:val="24"/>
                <w:szCs w:val="24"/>
              </w:rPr>
              <w:t>+7 (843) 5430751</w:t>
            </w:r>
          </w:p>
        </w:tc>
      </w:tr>
      <w:tr w:rsidR="004B41FE" w:rsidRPr="003A1E26" w:rsidTr="004B41FE"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20" w:type="dxa"/>
              <w:right w:w="225" w:type="dxa"/>
            </w:tcMar>
            <w:vAlign w:val="bottom"/>
            <w:hideMark/>
          </w:tcPr>
          <w:p w:rsidR="004B41FE" w:rsidRPr="003A1E26" w:rsidRDefault="004B41FE" w:rsidP="004B41FE">
            <w:pPr>
              <w:rPr>
                <w:rFonts w:asciiTheme="majorHAnsi" w:hAnsiTheme="majorHAnsi"/>
                <w:bCs/>
                <w:sz w:val="24"/>
                <w:szCs w:val="24"/>
              </w:rPr>
            </w:pPr>
            <w:r w:rsidRPr="003A1E26">
              <w:rPr>
                <w:rFonts w:asciiTheme="majorHAnsi" w:hAnsiTheme="majorHAnsi"/>
                <w:bCs/>
                <w:sz w:val="24"/>
                <w:szCs w:val="24"/>
              </w:rPr>
              <w:t>Электронная почта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120" w:type="dxa"/>
              <w:right w:w="0" w:type="dxa"/>
            </w:tcMar>
            <w:vAlign w:val="bottom"/>
            <w:hideMark/>
          </w:tcPr>
          <w:p w:rsidR="004B41FE" w:rsidRPr="003A1E26" w:rsidRDefault="005E3DEA" w:rsidP="004B41FE">
            <w:pPr>
              <w:rPr>
                <w:rFonts w:asciiTheme="majorHAnsi" w:hAnsiTheme="majorHAnsi"/>
                <w:sz w:val="24"/>
                <w:szCs w:val="24"/>
              </w:rPr>
            </w:pPr>
            <w:hyperlink r:id="rId10" w:history="1">
              <w:r w:rsidR="003A1E26" w:rsidRPr="00F75F7B">
                <w:rPr>
                  <w:rStyle w:val="Hyperlink"/>
                  <w:rFonts w:asciiTheme="majorHAnsi" w:hAnsiTheme="majorHAnsi"/>
                  <w:sz w:val="24"/>
                  <w:szCs w:val="24"/>
                </w:rPr>
                <w:t>uvokaz@mail.ru</w:t>
              </w:r>
            </w:hyperlink>
          </w:p>
        </w:tc>
      </w:tr>
      <w:tr w:rsidR="004B41FE" w:rsidRPr="003A1E26" w:rsidTr="004B41FE"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20" w:type="dxa"/>
              <w:right w:w="225" w:type="dxa"/>
            </w:tcMar>
            <w:vAlign w:val="bottom"/>
            <w:hideMark/>
          </w:tcPr>
          <w:p w:rsidR="004B41FE" w:rsidRPr="003A1E26" w:rsidRDefault="004B41FE" w:rsidP="004B41FE">
            <w:pPr>
              <w:rPr>
                <w:rFonts w:asciiTheme="majorHAnsi" w:hAnsiTheme="majorHAnsi"/>
                <w:bCs/>
                <w:sz w:val="24"/>
                <w:szCs w:val="24"/>
              </w:rPr>
            </w:pPr>
            <w:r w:rsidRPr="003A1E26">
              <w:rPr>
                <w:rFonts w:asciiTheme="majorHAnsi" w:hAnsiTheme="majorHAnsi"/>
                <w:bCs/>
                <w:sz w:val="24"/>
                <w:szCs w:val="24"/>
              </w:rPr>
              <w:t>Контактное лицо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120" w:type="dxa"/>
              <w:right w:w="0" w:type="dxa"/>
            </w:tcMar>
            <w:vAlign w:val="bottom"/>
            <w:hideMark/>
          </w:tcPr>
          <w:p w:rsidR="009D0BE5" w:rsidRPr="003A1E26" w:rsidRDefault="004B41FE" w:rsidP="004B41FE">
            <w:pPr>
              <w:rPr>
                <w:rFonts w:asciiTheme="majorHAnsi" w:hAnsiTheme="majorHAnsi"/>
                <w:sz w:val="24"/>
                <w:szCs w:val="24"/>
                <w:lang w:val="en-US"/>
              </w:rPr>
            </w:pPr>
            <w:r w:rsidRPr="003A1E26">
              <w:rPr>
                <w:rFonts w:asciiTheme="majorHAnsi" w:hAnsiTheme="majorHAnsi"/>
                <w:sz w:val="24"/>
                <w:szCs w:val="24"/>
              </w:rPr>
              <w:t>Макаров Федор Абрамович</w:t>
            </w:r>
          </w:p>
        </w:tc>
      </w:tr>
    </w:tbl>
    <w:p w:rsidR="009D0BE5" w:rsidRPr="003A1E26" w:rsidRDefault="009D0BE5" w:rsidP="009D0BE5">
      <w:pPr>
        <w:jc w:val="center"/>
        <w:rPr>
          <w:rFonts w:asciiTheme="majorHAnsi" w:hAnsiTheme="majorHAnsi"/>
          <w:b/>
          <w:sz w:val="24"/>
          <w:szCs w:val="24"/>
        </w:rPr>
      </w:pPr>
      <w:r w:rsidRPr="003A1E26">
        <w:rPr>
          <w:rFonts w:asciiTheme="majorHAnsi" w:hAnsiTheme="majorHAnsi"/>
          <w:b/>
          <w:sz w:val="24"/>
          <w:szCs w:val="24"/>
        </w:rPr>
        <w:t xml:space="preserve">Уполномоченный при Президенте РФ по правам ребенка </w:t>
      </w:r>
    </w:p>
    <w:p w:rsidR="009D0BE5" w:rsidRPr="003A1E26" w:rsidRDefault="009D0BE5" w:rsidP="009D0BE5">
      <w:pPr>
        <w:rPr>
          <w:rFonts w:asciiTheme="majorHAnsi" w:hAnsiTheme="majorHAnsi"/>
          <w:sz w:val="24"/>
          <w:szCs w:val="24"/>
        </w:rPr>
      </w:pPr>
      <w:r w:rsidRPr="003A1E26">
        <w:rPr>
          <w:rFonts w:asciiTheme="majorHAnsi" w:hAnsiTheme="majorHAnsi"/>
          <w:sz w:val="24"/>
          <w:szCs w:val="24"/>
        </w:rPr>
        <w:lastRenderedPageBreak/>
        <w:t xml:space="preserve">Астахов Павел Алексеевич </w:t>
      </w:r>
    </w:p>
    <w:p w:rsidR="009D0BE5" w:rsidRPr="003A1E26" w:rsidRDefault="009D0BE5" w:rsidP="009D0BE5">
      <w:pPr>
        <w:rPr>
          <w:rFonts w:asciiTheme="majorHAnsi" w:hAnsiTheme="majorHAnsi"/>
          <w:sz w:val="24"/>
          <w:szCs w:val="24"/>
        </w:rPr>
      </w:pPr>
      <w:r w:rsidRPr="003A1E26">
        <w:rPr>
          <w:rFonts w:asciiTheme="majorHAnsi" w:hAnsiTheme="majorHAnsi"/>
          <w:sz w:val="24"/>
          <w:szCs w:val="24"/>
        </w:rPr>
        <w:t xml:space="preserve">Адрес: 103132 Москва, Старая площадь, 4 </w:t>
      </w:r>
    </w:p>
    <w:p w:rsidR="009D0BE5" w:rsidRPr="001502AF" w:rsidRDefault="009D0BE5" w:rsidP="009D0BE5">
      <w:pPr>
        <w:rPr>
          <w:rFonts w:asciiTheme="majorHAnsi" w:hAnsiTheme="majorHAnsi"/>
          <w:sz w:val="24"/>
          <w:szCs w:val="24"/>
        </w:rPr>
      </w:pPr>
      <w:r w:rsidRPr="001502AF">
        <w:rPr>
          <w:rFonts w:asciiTheme="majorHAnsi" w:hAnsiTheme="majorHAnsi"/>
          <w:sz w:val="24"/>
          <w:szCs w:val="24"/>
        </w:rPr>
        <w:t xml:space="preserve">Телефон: +7(495)2218364, 2218363 </w:t>
      </w:r>
    </w:p>
    <w:p w:rsidR="009D0BE5" w:rsidRPr="001502AF" w:rsidRDefault="009D0BE5" w:rsidP="009D0BE5">
      <w:pPr>
        <w:tabs>
          <w:tab w:val="center" w:pos="4677"/>
          <w:tab w:val="left" w:pos="6795"/>
        </w:tabs>
        <w:rPr>
          <w:rFonts w:asciiTheme="majorHAnsi" w:hAnsiTheme="majorHAnsi"/>
          <w:sz w:val="24"/>
          <w:szCs w:val="24"/>
        </w:rPr>
      </w:pPr>
      <w:r w:rsidRPr="001502AF">
        <w:rPr>
          <w:rFonts w:asciiTheme="majorHAnsi" w:hAnsiTheme="majorHAnsi"/>
          <w:sz w:val="24"/>
          <w:szCs w:val="24"/>
        </w:rPr>
        <w:t xml:space="preserve">Факс: +7(495)2217066 </w:t>
      </w:r>
      <w:r w:rsidRPr="001502AF">
        <w:rPr>
          <w:rFonts w:asciiTheme="majorHAnsi" w:hAnsiTheme="majorHAnsi"/>
          <w:sz w:val="24"/>
          <w:szCs w:val="24"/>
        </w:rPr>
        <w:tab/>
      </w:r>
    </w:p>
    <w:p w:rsidR="009D0BE5" w:rsidRPr="001502AF" w:rsidRDefault="009D0BE5" w:rsidP="009D0BE5">
      <w:pPr>
        <w:rPr>
          <w:rFonts w:asciiTheme="majorHAnsi" w:hAnsiTheme="majorHAnsi"/>
          <w:sz w:val="24"/>
          <w:szCs w:val="24"/>
        </w:rPr>
      </w:pPr>
      <w:r w:rsidRPr="003A1E26">
        <w:rPr>
          <w:rFonts w:asciiTheme="majorHAnsi" w:hAnsiTheme="majorHAnsi"/>
          <w:sz w:val="24"/>
          <w:szCs w:val="24"/>
          <w:lang w:val="en-US"/>
        </w:rPr>
        <w:t>E</w:t>
      </w:r>
      <w:r w:rsidRPr="003A1E26">
        <w:rPr>
          <w:rFonts w:asciiTheme="majorHAnsi" w:hAnsiTheme="majorHAnsi"/>
          <w:sz w:val="24"/>
          <w:szCs w:val="24"/>
        </w:rPr>
        <w:t>-</w:t>
      </w:r>
      <w:r w:rsidRPr="003A1E26">
        <w:rPr>
          <w:rFonts w:asciiTheme="majorHAnsi" w:hAnsiTheme="majorHAnsi"/>
          <w:sz w:val="24"/>
          <w:szCs w:val="24"/>
          <w:lang w:val="en-US"/>
        </w:rPr>
        <w:t>mail</w:t>
      </w:r>
      <w:r w:rsidRPr="003A1E26">
        <w:rPr>
          <w:rFonts w:asciiTheme="majorHAnsi" w:hAnsiTheme="majorHAnsi"/>
          <w:sz w:val="24"/>
          <w:szCs w:val="24"/>
        </w:rPr>
        <w:t xml:space="preserve">: </w:t>
      </w:r>
      <w:proofErr w:type="spellStart"/>
      <w:r w:rsidRPr="003A1E26">
        <w:rPr>
          <w:rFonts w:asciiTheme="majorHAnsi" w:hAnsiTheme="majorHAnsi"/>
          <w:sz w:val="24"/>
          <w:szCs w:val="24"/>
          <w:lang w:val="en-US"/>
        </w:rPr>
        <w:t>rfdeti</w:t>
      </w:r>
      <w:proofErr w:type="spellEnd"/>
      <w:r w:rsidRPr="003A1E26">
        <w:rPr>
          <w:rFonts w:asciiTheme="majorHAnsi" w:hAnsiTheme="majorHAnsi"/>
          <w:sz w:val="24"/>
          <w:szCs w:val="24"/>
        </w:rPr>
        <w:t>@</w:t>
      </w:r>
      <w:proofErr w:type="spellStart"/>
      <w:r w:rsidRPr="003A1E26">
        <w:rPr>
          <w:rFonts w:asciiTheme="majorHAnsi" w:hAnsiTheme="majorHAnsi"/>
          <w:sz w:val="24"/>
          <w:szCs w:val="24"/>
          <w:lang w:val="en-US"/>
        </w:rPr>
        <w:t>yandex</w:t>
      </w:r>
      <w:proofErr w:type="spellEnd"/>
      <w:r w:rsidRPr="003A1E26">
        <w:rPr>
          <w:rFonts w:asciiTheme="majorHAnsi" w:hAnsiTheme="majorHAnsi"/>
          <w:sz w:val="24"/>
          <w:szCs w:val="24"/>
        </w:rPr>
        <w:t>.</w:t>
      </w:r>
      <w:proofErr w:type="spellStart"/>
      <w:r w:rsidRPr="003A1E26">
        <w:rPr>
          <w:rFonts w:asciiTheme="majorHAnsi" w:hAnsiTheme="majorHAnsi"/>
          <w:sz w:val="24"/>
          <w:szCs w:val="24"/>
          <w:lang w:val="en-US"/>
        </w:rPr>
        <w:t>ru</w:t>
      </w:r>
      <w:proofErr w:type="spellEnd"/>
      <w:r w:rsidRPr="003A1E26">
        <w:rPr>
          <w:rFonts w:asciiTheme="majorHAnsi" w:hAnsiTheme="majorHAnsi"/>
          <w:sz w:val="24"/>
          <w:szCs w:val="24"/>
        </w:rPr>
        <w:t xml:space="preserve"> (только для информационных сообщений) </w:t>
      </w:r>
      <w:r w:rsidRPr="003A1E26">
        <w:rPr>
          <w:rFonts w:asciiTheme="majorHAnsi" w:hAnsiTheme="majorHAnsi"/>
          <w:sz w:val="24"/>
          <w:szCs w:val="24"/>
        </w:rPr>
        <w:cr/>
      </w:r>
    </w:p>
    <w:p w:rsidR="003A1E26" w:rsidRPr="003A1E26" w:rsidRDefault="003A1E26" w:rsidP="003A1E26">
      <w:pPr>
        <w:jc w:val="center"/>
        <w:rPr>
          <w:rFonts w:asciiTheme="majorHAnsi" w:hAnsiTheme="majorHAnsi"/>
          <w:sz w:val="24"/>
          <w:szCs w:val="24"/>
        </w:rPr>
      </w:pPr>
      <w:r w:rsidRPr="003A1E26">
        <w:rPr>
          <w:rFonts w:asciiTheme="majorHAnsi" w:hAnsiTheme="majorHAnsi"/>
          <w:b/>
          <w:bCs/>
          <w:sz w:val="24"/>
          <w:szCs w:val="24"/>
        </w:rPr>
        <w:t>СЛУЖБА ПСИХОЛОГИЧЕСКОЙ ПОМОЩИ "ДОВЕРИЕ"</w:t>
      </w:r>
      <w:r w:rsidRPr="003A1E26">
        <w:rPr>
          <w:rFonts w:asciiTheme="majorHAnsi" w:hAnsiTheme="majorHAnsi"/>
          <w:sz w:val="24"/>
          <w:szCs w:val="24"/>
        </w:rPr>
        <w:t> </w:t>
      </w:r>
      <w:r w:rsidRPr="003A1E26">
        <w:rPr>
          <w:rFonts w:asciiTheme="majorHAnsi" w:hAnsiTheme="majorHAnsi"/>
          <w:b/>
          <w:bCs/>
          <w:sz w:val="24"/>
          <w:szCs w:val="24"/>
        </w:rPr>
        <w:t>ОКАЗЫВАЕТ</w:t>
      </w:r>
    </w:p>
    <w:p w:rsidR="003A1E26" w:rsidRPr="001502AF" w:rsidRDefault="003A1E26" w:rsidP="003A1E26">
      <w:pPr>
        <w:jc w:val="center"/>
        <w:rPr>
          <w:rFonts w:asciiTheme="majorHAnsi" w:hAnsiTheme="majorHAnsi"/>
          <w:sz w:val="24"/>
          <w:szCs w:val="24"/>
        </w:rPr>
      </w:pPr>
      <w:r w:rsidRPr="003A1E26">
        <w:rPr>
          <w:rFonts w:asciiTheme="majorHAnsi" w:hAnsiTheme="majorHAnsi"/>
          <w:b/>
          <w:bCs/>
          <w:sz w:val="24"/>
          <w:szCs w:val="24"/>
        </w:rPr>
        <w:t>ПОМОЩЬ ПО СЛЕДУЮЩИМ НАПРАВЛЕНИЯМ:</w:t>
      </w:r>
    </w:p>
    <w:p w:rsidR="003A1E26" w:rsidRPr="003A1E26" w:rsidRDefault="003A1E26" w:rsidP="003A1E26">
      <w:pPr>
        <w:rPr>
          <w:rFonts w:asciiTheme="majorHAnsi" w:hAnsiTheme="majorHAnsi"/>
          <w:sz w:val="24"/>
          <w:szCs w:val="24"/>
        </w:rPr>
      </w:pPr>
      <w:r w:rsidRPr="003A1E26">
        <w:rPr>
          <w:rFonts w:asciiTheme="majorHAnsi" w:hAnsiTheme="majorHAnsi"/>
          <w:sz w:val="24"/>
          <w:szCs w:val="24"/>
        </w:rPr>
        <w:t>   • сложности в добрачных и семейных отношениях;                  </w:t>
      </w:r>
    </w:p>
    <w:p w:rsidR="003A1E26" w:rsidRPr="003A1E26" w:rsidRDefault="003A1E26" w:rsidP="003A1E26">
      <w:pPr>
        <w:rPr>
          <w:rFonts w:asciiTheme="majorHAnsi" w:hAnsiTheme="majorHAnsi"/>
          <w:sz w:val="24"/>
          <w:szCs w:val="24"/>
        </w:rPr>
      </w:pPr>
      <w:r w:rsidRPr="003A1E26">
        <w:rPr>
          <w:rFonts w:asciiTheme="majorHAnsi" w:hAnsiTheme="majorHAnsi"/>
          <w:sz w:val="24"/>
          <w:szCs w:val="24"/>
        </w:rPr>
        <w:t>    • переживание кризиса в отношениях, разрыва;</w:t>
      </w:r>
    </w:p>
    <w:p w:rsidR="003A1E26" w:rsidRPr="003A1E26" w:rsidRDefault="003A1E26" w:rsidP="003A1E26">
      <w:pPr>
        <w:rPr>
          <w:rFonts w:asciiTheme="majorHAnsi" w:hAnsiTheme="majorHAnsi"/>
          <w:sz w:val="24"/>
          <w:szCs w:val="24"/>
        </w:rPr>
      </w:pPr>
      <w:r w:rsidRPr="003A1E26">
        <w:rPr>
          <w:rFonts w:asciiTheme="majorHAnsi" w:hAnsiTheme="majorHAnsi"/>
          <w:sz w:val="24"/>
          <w:szCs w:val="24"/>
        </w:rPr>
        <w:t>   • переживание горя, утраты, потери близкого человека;</w:t>
      </w:r>
    </w:p>
    <w:p w:rsidR="003A1E26" w:rsidRPr="003A1E26" w:rsidRDefault="003A1E26" w:rsidP="003A1E26">
      <w:pPr>
        <w:rPr>
          <w:rFonts w:asciiTheme="majorHAnsi" w:hAnsiTheme="majorHAnsi"/>
          <w:sz w:val="24"/>
          <w:szCs w:val="24"/>
        </w:rPr>
      </w:pPr>
      <w:r w:rsidRPr="003A1E26">
        <w:rPr>
          <w:rFonts w:asciiTheme="majorHAnsi" w:hAnsiTheme="majorHAnsi"/>
          <w:sz w:val="24"/>
          <w:szCs w:val="24"/>
        </w:rPr>
        <w:t>   • депрессия, безразличие к жизни, потеря смысла жизни;</w:t>
      </w:r>
    </w:p>
    <w:p w:rsidR="003A1E26" w:rsidRPr="003A1E26" w:rsidRDefault="003A1E26" w:rsidP="003A1E26">
      <w:pPr>
        <w:rPr>
          <w:rFonts w:asciiTheme="majorHAnsi" w:hAnsiTheme="majorHAnsi"/>
          <w:sz w:val="24"/>
          <w:szCs w:val="24"/>
        </w:rPr>
      </w:pPr>
      <w:r w:rsidRPr="003A1E26">
        <w:rPr>
          <w:rFonts w:asciiTheme="majorHAnsi" w:hAnsiTheme="majorHAnsi"/>
          <w:sz w:val="24"/>
          <w:szCs w:val="24"/>
        </w:rPr>
        <w:t>   • чувство собственного бессилия, гнев, раздражительность;</w:t>
      </w:r>
    </w:p>
    <w:p w:rsidR="003A1E26" w:rsidRPr="003A1E26" w:rsidRDefault="003A1E26" w:rsidP="003A1E26">
      <w:pPr>
        <w:rPr>
          <w:rFonts w:asciiTheme="majorHAnsi" w:hAnsiTheme="majorHAnsi"/>
          <w:sz w:val="24"/>
          <w:szCs w:val="24"/>
        </w:rPr>
      </w:pPr>
      <w:r w:rsidRPr="003A1E26">
        <w:rPr>
          <w:rFonts w:asciiTheme="majorHAnsi" w:hAnsiTheme="majorHAnsi"/>
          <w:sz w:val="24"/>
          <w:szCs w:val="24"/>
        </w:rPr>
        <w:t>   • ощущение тревоги, чувство вины, обида;</w:t>
      </w:r>
    </w:p>
    <w:p w:rsidR="003A1E26" w:rsidRPr="003A1E26" w:rsidRDefault="003A1E26" w:rsidP="003A1E26">
      <w:pPr>
        <w:rPr>
          <w:rFonts w:asciiTheme="majorHAnsi" w:hAnsiTheme="majorHAnsi"/>
          <w:sz w:val="24"/>
          <w:szCs w:val="24"/>
        </w:rPr>
      </w:pPr>
      <w:r w:rsidRPr="003A1E26">
        <w:rPr>
          <w:rFonts w:asciiTheme="majorHAnsi" w:hAnsiTheme="majorHAnsi"/>
          <w:sz w:val="24"/>
          <w:szCs w:val="24"/>
        </w:rPr>
        <w:t>   • одиночество, неуверенность в себе;</w:t>
      </w:r>
    </w:p>
    <w:p w:rsidR="003A1E26" w:rsidRPr="003A1E26" w:rsidRDefault="003A1E26" w:rsidP="003A1E26">
      <w:pPr>
        <w:rPr>
          <w:rFonts w:asciiTheme="majorHAnsi" w:hAnsiTheme="majorHAnsi"/>
          <w:sz w:val="24"/>
          <w:szCs w:val="24"/>
        </w:rPr>
      </w:pPr>
      <w:r w:rsidRPr="003A1E26">
        <w:rPr>
          <w:rFonts w:asciiTheme="majorHAnsi" w:hAnsiTheme="majorHAnsi"/>
          <w:sz w:val="24"/>
          <w:szCs w:val="24"/>
        </w:rPr>
        <w:t>   • трудности в понимании и воспитании детей.</w:t>
      </w:r>
    </w:p>
    <w:p w:rsidR="003A1E26" w:rsidRPr="001502AF" w:rsidRDefault="003A1E26" w:rsidP="009D0BE5">
      <w:r w:rsidRPr="003A1E26">
        <w:t> </w:t>
      </w:r>
    </w:p>
    <w:p w:rsidR="003A1E26" w:rsidRPr="003A1E26" w:rsidRDefault="003A1E26" w:rsidP="009D0BE5"/>
    <w:p w:rsidR="003A1E26" w:rsidRPr="003A1E26" w:rsidRDefault="003A1E26" w:rsidP="009D0BE5"/>
    <w:p w:rsidR="003A1E26" w:rsidRPr="003A1E26" w:rsidRDefault="003A1E26" w:rsidP="009D0BE5"/>
    <w:p w:rsidR="003A1E26" w:rsidRPr="003A1E26" w:rsidRDefault="003A1E26" w:rsidP="009D0BE5"/>
    <w:p w:rsidR="003A1E26" w:rsidRPr="003A1E26" w:rsidRDefault="003A1E26" w:rsidP="009D0BE5"/>
    <w:p w:rsidR="003A1E26" w:rsidRPr="003A1E26" w:rsidRDefault="003A1E26" w:rsidP="009D0BE5"/>
    <w:p w:rsidR="003A1E26" w:rsidRPr="003A1E26" w:rsidRDefault="003A1E26" w:rsidP="009D0BE5"/>
    <w:p w:rsidR="003A1E26" w:rsidRPr="003A1E26" w:rsidRDefault="003A1E26" w:rsidP="009D0BE5"/>
    <w:p w:rsidR="003A1E26" w:rsidRPr="003A1E26" w:rsidRDefault="003A1E26" w:rsidP="009D0BE5"/>
    <w:p w:rsidR="003A1E26" w:rsidRPr="003A1E26" w:rsidRDefault="003A1E26" w:rsidP="009D0BE5"/>
    <w:p w:rsidR="003A1E26" w:rsidRPr="001502AF" w:rsidRDefault="003A1E26" w:rsidP="009D0BE5"/>
    <w:p w:rsidR="003A1E26" w:rsidRPr="001502AF" w:rsidRDefault="003A1E26" w:rsidP="009D0BE5"/>
    <w:p w:rsidR="003A1E26" w:rsidRPr="003A1E26" w:rsidRDefault="003A1E26" w:rsidP="003A1E26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 w:rsidRPr="003A1E26">
        <w:rPr>
          <w:rFonts w:asciiTheme="majorHAnsi" w:hAnsiTheme="majorHAnsi"/>
          <w:b/>
          <w:sz w:val="24"/>
          <w:szCs w:val="24"/>
        </w:rPr>
        <w:lastRenderedPageBreak/>
        <w:t>ПАМЯТКА</w:t>
      </w:r>
    </w:p>
    <w:p w:rsidR="003A1E26" w:rsidRPr="003A1E26" w:rsidRDefault="003A1E26" w:rsidP="003A1E26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3A1E26">
        <w:rPr>
          <w:rFonts w:asciiTheme="majorHAnsi" w:hAnsiTheme="majorHAnsi"/>
          <w:sz w:val="24"/>
          <w:szCs w:val="24"/>
        </w:rPr>
        <w:t>Желание пациента лечиться – непременное условие успеха любого вида лечения.</w:t>
      </w:r>
    </w:p>
    <w:p w:rsidR="003A1E26" w:rsidRPr="003A1E26" w:rsidRDefault="003A1E26" w:rsidP="003A1E26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3A1E26">
        <w:rPr>
          <w:rFonts w:asciiTheme="majorHAnsi" w:hAnsiTheme="majorHAnsi"/>
          <w:sz w:val="24"/>
          <w:szCs w:val="24"/>
        </w:rPr>
        <w:t> </w:t>
      </w:r>
    </w:p>
    <w:p w:rsidR="003A1E26" w:rsidRPr="003A1E26" w:rsidRDefault="003A1E26" w:rsidP="003A1E26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3A1E26">
        <w:rPr>
          <w:rFonts w:asciiTheme="majorHAnsi" w:hAnsiTheme="majorHAnsi"/>
          <w:sz w:val="24"/>
          <w:szCs w:val="24"/>
        </w:rPr>
        <w:t>1. Рано или поздно, но у каждого наркомана только один выход – преждевременная, неминуемая смерть, самоликвидация от передозировки или суицид.</w:t>
      </w:r>
    </w:p>
    <w:p w:rsidR="003A1E26" w:rsidRPr="003A1E26" w:rsidRDefault="003A1E26" w:rsidP="003A1E26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3A1E26">
        <w:rPr>
          <w:rFonts w:asciiTheme="majorHAnsi" w:hAnsiTheme="majorHAnsi"/>
          <w:sz w:val="24"/>
          <w:szCs w:val="24"/>
        </w:rPr>
        <w:t>2. Инфекционные заболевания у наркоманов встречаются значительно чаще, чем у лиц, не употребляющих наркотические препараты.</w:t>
      </w:r>
    </w:p>
    <w:p w:rsidR="003A1E26" w:rsidRPr="003A1E26" w:rsidRDefault="003A1E26" w:rsidP="003A1E26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3A1E26">
        <w:rPr>
          <w:rFonts w:asciiTheme="majorHAnsi" w:hAnsiTheme="majorHAnsi"/>
          <w:sz w:val="24"/>
          <w:szCs w:val="24"/>
        </w:rPr>
        <w:t>3. Наркоманы, употребляющие наркотики внутривенно, и их сексуальные партнеры имеют высокий риск инфицирования СПИДом.</w:t>
      </w:r>
    </w:p>
    <w:p w:rsidR="003A1E26" w:rsidRPr="003A1E26" w:rsidRDefault="003A1E26" w:rsidP="003A1E26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3A1E26">
        <w:rPr>
          <w:rFonts w:asciiTheme="majorHAnsi" w:hAnsiTheme="majorHAnsi"/>
          <w:sz w:val="24"/>
          <w:szCs w:val="24"/>
        </w:rPr>
        <w:t xml:space="preserve">4. Большинство </w:t>
      </w:r>
      <w:proofErr w:type="gramStart"/>
      <w:r w:rsidRPr="003A1E26">
        <w:rPr>
          <w:rFonts w:asciiTheme="majorHAnsi" w:hAnsiTheme="majorHAnsi"/>
          <w:sz w:val="24"/>
          <w:szCs w:val="24"/>
        </w:rPr>
        <w:t>принимающих</w:t>
      </w:r>
      <w:proofErr w:type="gramEnd"/>
      <w:r w:rsidRPr="003A1E26">
        <w:rPr>
          <w:rFonts w:asciiTheme="majorHAnsi" w:hAnsiTheme="majorHAnsi"/>
          <w:sz w:val="24"/>
          <w:szCs w:val="24"/>
        </w:rPr>
        <w:t xml:space="preserve"> наркотики внутривенно инфицированы вирусом гепатита С.</w:t>
      </w:r>
    </w:p>
    <w:p w:rsidR="003A1E26" w:rsidRPr="003A1E26" w:rsidRDefault="003A1E26" w:rsidP="003A1E26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3A1E26">
        <w:rPr>
          <w:rFonts w:asciiTheme="majorHAnsi" w:hAnsiTheme="majorHAnsi"/>
          <w:sz w:val="24"/>
          <w:szCs w:val="24"/>
        </w:rPr>
        <w:t>5. Наркоманы имеют высокие шансы заболеть туберкулезом вследствие плохих гигиенических условий жизни и ослабленной иммунной системы.</w:t>
      </w:r>
    </w:p>
    <w:p w:rsidR="003A1E26" w:rsidRPr="003A1E26" w:rsidRDefault="003A1E26" w:rsidP="003A1E26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3A1E26">
        <w:rPr>
          <w:rFonts w:asciiTheme="majorHAnsi" w:hAnsiTheme="majorHAnsi"/>
          <w:sz w:val="24"/>
          <w:szCs w:val="24"/>
        </w:rPr>
        <w:t>6. Женщины, употребляющие наркотики в течение 3-4 лет обычно утрачивают детородную функцию.</w:t>
      </w:r>
    </w:p>
    <w:p w:rsidR="003A1E26" w:rsidRPr="003A1E26" w:rsidRDefault="003A1E26" w:rsidP="003A1E26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3A1E26">
        <w:rPr>
          <w:rFonts w:asciiTheme="majorHAnsi" w:hAnsiTheme="majorHAnsi"/>
          <w:sz w:val="24"/>
          <w:szCs w:val="24"/>
        </w:rPr>
        <w:t>7. Для детей наркоманок характерны малая масса тела, замедление роста, иногда наблюдаются уродства.</w:t>
      </w:r>
    </w:p>
    <w:p w:rsidR="003A1E26" w:rsidRPr="003A1E26" w:rsidRDefault="003A1E26" w:rsidP="003A1E26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3A1E26">
        <w:rPr>
          <w:rFonts w:asciiTheme="majorHAnsi" w:hAnsiTheme="majorHAnsi"/>
          <w:sz w:val="24"/>
          <w:szCs w:val="24"/>
        </w:rPr>
        <w:t> </w:t>
      </w:r>
    </w:p>
    <w:p w:rsidR="003A1E26" w:rsidRPr="003A1E26" w:rsidRDefault="003A1E26" w:rsidP="003A1E26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3A1E26">
        <w:rPr>
          <w:rFonts w:asciiTheme="majorHAnsi" w:hAnsiTheme="majorHAnsi"/>
          <w:sz w:val="24"/>
          <w:szCs w:val="24"/>
          <w:u w:val="single"/>
        </w:rPr>
        <w:t>Поражение органов человека при употреблении наркотиков</w:t>
      </w:r>
    </w:p>
    <w:p w:rsidR="003A1E26" w:rsidRPr="003A1E26" w:rsidRDefault="003A1E26" w:rsidP="003A1E26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3A1E26">
        <w:rPr>
          <w:rFonts w:asciiTheme="majorHAnsi" w:hAnsiTheme="majorHAnsi"/>
          <w:sz w:val="24"/>
          <w:szCs w:val="24"/>
        </w:rPr>
        <w:t xml:space="preserve">1.Головной мозг. Разрушение клеток мозга с их </w:t>
      </w:r>
      <w:proofErr w:type="spellStart"/>
      <w:r w:rsidRPr="003A1E26">
        <w:rPr>
          <w:rFonts w:asciiTheme="majorHAnsi" w:hAnsiTheme="majorHAnsi"/>
          <w:sz w:val="24"/>
          <w:szCs w:val="24"/>
        </w:rPr>
        <w:t>артрофией</w:t>
      </w:r>
      <w:proofErr w:type="spellEnd"/>
      <w:r w:rsidRPr="003A1E26">
        <w:rPr>
          <w:rFonts w:asciiTheme="majorHAnsi" w:hAnsiTheme="majorHAnsi"/>
          <w:sz w:val="24"/>
          <w:szCs w:val="24"/>
        </w:rPr>
        <w:t>, что проявляется в ухудшении памяти, способность усваивать новое, утрате нравственных ценностей. Деградация личности.</w:t>
      </w:r>
    </w:p>
    <w:p w:rsidR="003A1E26" w:rsidRPr="003A1E26" w:rsidRDefault="003A1E26" w:rsidP="003A1E26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3A1E26">
        <w:rPr>
          <w:rFonts w:asciiTheme="majorHAnsi" w:hAnsiTheme="majorHAnsi"/>
          <w:sz w:val="24"/>
          <w:szCs w:val="24"/>
        </w:rPr>
        <w:t xml:space="preserve">2.Сердце, сосуды Разрушение клеток крови, </w:t>
      </w:r>
      <w:proofErr w:type="spellStart"/>
      <w:r w:rsidRPr="003A1E26">
        <w:rPr>
          <w:rFonts w:asciiTheme="majorHAnsi" w:hAnsiTheme="majorHAnsi"/>
          <w:sz w:val="24"/>
          <w:szCs w:val="24"/>
        </w:rPr>
        <w:t>тромбообразование</w:t>
      </w:r>
      <w:proofErr w:type="spellEnd"/>
      <w:r w:rsidRPr="003A1E26">
        <w:rPr>
          <w:rFonts w:asciiTheme="majorHAnsi" w:hAnsiTheme="majorHAnsi"/>
          <w:sz w:val="24"/>
          <w:szCs w:val="24"/>
        </w:rPr>
        <w:t>, поражение клапанов, паралич сердца.</w:t>
      </w:r>
    </w:p>
    <w:p w:rsidR="003A1E26" w:rsidRPr="003A1E26" w:rsidRDefault="003A1E26" w:rsidP="003A1E26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3A1E26">
        <w:rPr>
          <w:rFonts w:asciiTheme="majorHAnsi" w:hAnsiTheme="majorHAnsi"/>
          <w:sz w:val="24"/>
          <w:szCs w:val="24"/>
        </w:rPr>
        <w:t xml:space="preserve">3.Печень. </w:t>
      </w:r>
      <w:proofErr w:type="gramStart"/>
      <w:r w:rsidRPr="003A1E26">
        <w:rPr>
          <w:rFonts w:asciiTheme="majorHAnsi" w:hAnsiTheme="majorHAnsi"/>
          <w:sz w:val="24"/>
          <w:szCs w:val="24"/>
        </w:rPr>
        <w:t>Острое воспаление (</w:t>
      </w:r>
      <w:proofErr w:type="spellStart"/>
      <w:r w:rsidRPr="003A1E26">
        <w:rPr>
          <w:rFonts w:asciiTheme="majorHAnsi" w:hAnsiTheme="majorHAnsi"/>
          <w:sz w:val="24"/>
          <w:szCs w:val="24"/>
        </w:rPr>
        <w:t>гепетит</w:t>
      </w:r>
      <w:proofErr w:type="spellEnd"/>
      <w:r w:rsidRPr="003A1E26">
        <w:rPr>
          <w:rFonts w:asciiTheme="majorHAnsi" w:hAnsiTheme="majorHAnsi"/>
          <w:sz w:val="24"/>
          <w:szCs w:val="24"/>
        </w:rPr>
        <w:t>), которое переходит в хроническое (цирроз).</w:t>
      </w:r>
      <w:proofErr w:type="gramEnd"/>
    </w:p>
    <w:p w:rsidR="003A1E26" w:rsidRPr="003A1E26" w:rsidRDefault="003A1E26" w:rsidP="003A1E26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3A1E26">
        <w:rPr>
          <w:rFonts w:asciiTheme="majorHAnsi" w:hAnsiTheme="majorHAnsi"/>
          <w:sz w:val="24"/>
          <w:szCs w:val="24"/>
        </w:rPr>
        <w:t>4. Кожа, волосы, зубы. Гнойничковая сыпь, изъявление и абсцессы на месте введения наркотика внутривенно. Старение кожи, выпадение волос, зубов.</w:t>
      </w:r>
    </w:p>
    <w:p w:rsidR="003A1E26" w:rsidRPr="001502AF" w:rsidRDefault="003A1E26" w:rsidP="003A1E26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3A1E26">
        <w:rPr>
          <w:rFonts w:asciiTheme="majorHAnsi" w:hAnsiTheme="majorHAnsi"/>
          <w:sz w:val="24"/>
          <w:szCs w:val="24"/>
        </w:rPr>
        <w:t>5.Половые органы. Развивается угасание полового влечения.</w:t>
      </w:r>
    </w:p>
    <w:p w:rsidR="003A1E26" w:rsidRPr="003A1E26" w:rsidRDefault="003A1E26" w:rsidP="003A1E26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3A1E26">
        <w:rPr>
          <w:rFonts w:asciiTheme="majorHAnsi" w:hAnsiTheme="majorHAnsi"/>
          <w:b/>
          <w:bCs/>
          <w:sz w:val="24"/>
          <w:szCs w:val="24"/>
          <w:u w:val="single"/>
        </w:rPr>
        <w:t>НЕЛЬЗЯ:</w:t>
      </w:r>
      <w:r w:rsidRPr="003A1E26">
        <w:rPr>
          <w:rFonts w:asciiTheme="majorHAnsi" w:hAnsiTheme="majorHAnsi"/>
          <w:b/>
          <w:bCs/>
          <w:sz w:val="24"/>
          <w:szCs w:val="24"/>
        </w:rPr>
        <w:t> </w:t>
      </w:r>
    </w:p>
    <w:p w:rsidR="003A1E26" w:rsidRPr="003A1E26" w:rsidRDefault="003A1E26" w:rsidP="003A1E26">
      <w:pPr>
        <w:numPr>
          <w:ilvl w:val="0"/>
          <w:numId w:val="1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3A1E26">
        <w:rPr>
          <w:rFonts w:asciiTheme="majorHAnsi" w:hAnsiTheme="majorHAnsi"/>
          <w:sz w:val="24"/>
          <w:szCs w:val="24"/>
        </w:rPr>
        <w:t>Давать советы, как жить и что делать.</w:t>
      </w:r>
    </w:p>
    <w:p w:rsidR="003A1E26" w:rsidRPr="003A1E26" w:rsidRDefault="003A1E26" w:rsidP="003A1E26">
      <w:pPr>
        <w:numPr>
          <w:ilvl w:val="0"/>
          <w:numId w:val="1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3A1E26">
        <w:rPr>
          <w:rFonts w:asciiTheme="majorHAnsi" w:hAnsiTheme="majorHAnsi"/>
          <w:sz w:val="24"/>
          <w:szCs w:val="24"/>
        </w:rPr>
        <w:t>Ворчать на него.</w:t>
      </w:r>
    </w:p>
    <w:p w:rsidR="003A1E26" w:rsidRPr="003A1E26" w:rsidRDefault="003A1E26" w:rsidP="003A1E26">
      <w:pPr>
        <w:numPr>
          <w:ilvl w:val="0"/>
          <w:numId w:val="1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3A1E26">
        <w:rPr>
          <w:rFonts w:asciiTheme="majorHAnsi" w:hAnsiTheme="majorHAnsi"/>
          <w:sz w:val="24"/>
          <w:szCs w:val="24"/>
        </w:rPr>
        <w:t>Обижать его и унижать всякого рода колкостями.</w:t>
      </w:r>
    </w:p>
    <w:p w:rsidR="003A1E26" w:rsidRPr="003A1E26" w:rsidRDefault="003A1E26" w:rsidP="003A1E26">
      <w:pPr>
        <w:numPr>
          <w:ilvl w:val="0"/>
          <w:numId w:val="1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3A1E26">
        <w:rPr>
          <w:rFonts w:asciiTheme="majorHAnsi" w:hAnsiTheme="majorHAnsi"/>
          <w:sz w:val="24"/>
          <w:szCs w:val="24"/>
        </w:rPr>
        <w:t>Высказывать пожелания типа «почему бы тебе просто не попробовать бросить».</w:t>
      </w:r>
    </w:p>
    <w:p w:rsidR="003A1E26" w:rsidRPr="003A1E26" w:rsidRDefault="003A1E26" w:rsidP="003A1E26">
      <w:pPr>
        <w:numPr>
          <w:ilvl w:val="0"/>
          <w:numId w:val="1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3A1E26">
        <w:rPr>
          <w:rFonts w:asciiTheme="majorHAnsi" w:hAnsiTheme="majorHAnsi"/>
          <w:sz w:val="24"/>
          <w:szCs w:val="24"/>
        </w:rPr>
        <w:t>Уговаривать, просить, плакать, обосновывая свою позицию, почему наркотики вредны.</w:t>
      </w:r>
    </w:p>
    <w:p w:rsidR="003A1E26" w:rsidRPr="003A1E26" w:rsidRDefault="003A1E26" w:rsidP="003A1E26">
      <w:pPr>
        <w:numPr>
          <w:ilvl w:val="0"/>
          <w:numId w:val="1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3A1E26">
        <w:rPr>
          <w:rFonts w:asciiTheme="majorHAnsi" w:hAnsiTheme="majorHAnsi"/>
          <w:sz w:val="24"/>
          <w:szCs w:val="24"/>
        </w:rPr>
        <w:t>Призывать к логике и здравому смыслу (откуда у наркозависимого субъекта здравый смысл, если он у него был, то он не пришел бы к наркотикам), а взывать к тому, чего нет, - глупо и бессмысленно.</w:t>
      </w:r>
    </w:p>
    <w:p w:rsidR="003A1E26" w:rsidRPr="003A1E26" w:rsidRDefault="003A1E26" w:rsidP="003A1E26">
      <w:pPr>
        <w:numPr>
          <w:ilvl w:val="0"/>
          <w:numId w:val="1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3A1E26">
        <w:rPr>
          <w:rFonts w:asciiTheme="majorHAnsi" w:hAnsiTheme="majorHAnsi"/>
          <w:sz w:val="24"/>
          <w:szCs w:val="24"/>
        </w:rPr>
        <w:t>Читать вслух брошюры и вырезки о вреде наркотиков.</w:t>
      </w:r>
    </w:p>
    <w:p w:rsidR="003A1E26" w:rsidRPr="003A1E26" w:rsidRDefault="003A1E26" w:rsidP="003A1E26">
      <w:pPr>
        <w:numPr>
          <w:ilvl w:val="0"/>
          <w:numId w:val="1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3A1E26">
        <w:rPr>
          <w:rFonts w:asciiTheme="majorHAnsi" w:hAnsiTheme="majorHAnsi"/>
          <w:sz w:val="24"/>
          <w:szCs w:val="24"/>
        </w:rPr>
        <w:t>Наказывать наркозависимого субъекта за то, что он принимает наркотики (его озлобит его и отдалит от вас, приведет к ухудшению ваших отношений и невозможности наладить контакт).</w:t>
      </w:r>
    </w:p>
    <w:p w:rsidR="003A1E26" w:rsidRPr="003A1E26" w:rsidRDefault="003A1E26" w:rsidP="003A1E26">
      <w:pPr>
        <w:numPr>
          <w:ilvl w:val="0"/>
          <w:numId w:val="1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3A1E26">
        <w:rPr>
          <w:rFonts w:asciiTheme="majorHAnsi" w:hAnsiTheme="majorHAnsi"/>
          <w:sz w:val="24"/>
          <w:szCs w:val="24"/>
        </w:rPr>
        <w:t>Выступать с позиции высших моральных принципов и ценностей.</w:t>
      </w:r>
    </w:p>
    <w:p w:rsidR="003A1E26" w:rsidRPr="003A1E26" w:rsidRDefault="003A1E26" w:rsidP="003A1E26">
      <w:pPr>
        <w:numPr>
          <w:ilvl w:val="0"/>
          <w:numId w:val="1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3A1E26">
        <w:rPr>
          <w:rFonts w:asciiTheme="majorHAnsi" w:hAnsiTheme="majorHAnsi"/>
          <w:sz w:val="24"/>
          <w:szCs w:val="24"/>
        </w:rPr>
        <w:t>Жертвовать собой во имя и на благо кого-то другого в ущерб себе и требовать за это благодарности.</w:t>
      </w:r>
    </w:p>
    <w:p w:rsidR="003A1E26" w:rsidRPr="001502AF" w:rsidRDefault="003A1E26" w:rsidP="003A1E26">
      <w:pPr>
        <w:jc w:val="center"/>
        <w:rPr>
          <w:b/>
        </w:rPr>
      </w:pPr>
    </w:p>
    <w:p w:rsidR="003A1E26" w:rsidRPr="001502AF" w:rsidRDefault="003A1E26" w:rsidP="003A1E26">
      <w:pPr>
        <w:rPr>
          <w:b/>
        </w:rPr>
      </w:pPr>
    </w:p>
    <w:p w:rsidR="003A1E26" w:rsidRPr="001502AF" w:rsidRDefault="003A1E26" w:rsidP="003A1E26">
      <w:pPr>
        <w:rPr>
          <w:b/>
        </w:rPr>
      </w:pPr>
    </w:p>
    <w:p w:rsidR="003A1E26" w:rsidRPr="001502AF" w:rsidRDefault="003A1E26" w:rsidP="003A1E26">
      <w:pPr>
        <w:jc w:val="center"/>
        <w:rPr>
          <w:b/>
        </w:rPr>
      </w:pPr>
      <w:r w:rsidRPr="003A1E26">
        <w:rPr>
          <w:b/>
        </w:rPr>
        <w:lastRenderedPageBreak/>
        <w:t>Уважаемые родители и учащиеся!</w:t>
      </w:r>
    </w:p>
    <w:p w:rsidR="003A1E26" w:rsidRPr="003A1E26" w:rsidRDefault="003A1E26" w:rsidP="003A1E26">
      <w:pPr>
        <w:rPr>
          <w:b/>
        </w:rPr>
      </w:pPr>
      <w:r w:rsidRPr="003A1E26">
        <w:t xml:space="preserve">В соответствии с Законом Республики Татарстан от 28.06.2010 №34-ЗРТ  « О внесении изменений в Закон РТ « Об Уполномоченном по правам человека в Республике Татарстан» и статьи 2.3,8.1 Кодекса Республики Татарстан об административных правонарушениях» </w:t>
      </w:r>
      <w:r w:rsidRPr="003A1E26">
        <w:rPr>
          <w:b/>
        </w:rPr>
        <w:t>в Республике Татарстан учреждена должность Уполномоченного по правам ребенка в Республике Татарстан.</w:t>
      </w:r>
    </w:p>
    <w:p w:rsidR="003A1E26" w:rsidRPr="003A1E26" w:rsidRDefault="003A1E26" w:rsidP="003A1E26">
      <w:r w:rsidRPr="003A1E26">
        <w:t>Адрес: 420066,г. Казань, ул. Декабристов</w:t>
      </w:r>
      <w:proofErr w:type="gramStart"/>
      <w:r w:rsidRPr="003A1E26">
        <w:t>,д</w:t>
      </w:r>
      <w:proofErr w:type="gramEnd"/>
      <w:r w:rsidRPr="003A1E26">
        <w:t>.6;</w:t>
      </w:r>
    </w:p>
    <w:p w:rsidR="003A1E26" w:rsidRPr="003A1E26" w:rsidRDefault="003A1E26" w:rsidP="003A1E26">
      <w:r w:rsidRPr="003A1E26">
        <w:t>Телефон: (843) 518-29-45;</w:t>
      </w:r>
    </w:p>
    <w:p w:rsidR="003A1E26" w:rsidRPr="003A1E26" w:rsidRDefault="003A1E26" w:rsidP="003A1E26">
      <w:pPr>
        <w:rPr>
          <w:u w:val="single"/>
        </w:rPr>
      </w:pPr>
      <w:r w:rsidRPr="003A1E26">
        <w:t xml:space="preserve">Электронный адрес:   </w:t>
      </w:r>
      <w:hyperlink r:id="rId11" w:history="1">
        <w:r w:rsidRPr="003A1E26">
          <w:rPr>
            <w:rStyle w:val="Hyperlink"/>
            <w:lang w:val="en-US"/>
          </w:rPr>
          <w:t>r</w:t>
        </w:r>
        <w:r w:rsidRPr="003A1E26">
          <w:rPr>
            <w:rStyle w:val="Hyperlink"/>
          </w:rPr>
          <w:t>tdety@</w:t>
        </w:r>
        <w:r w:rsidRPr="003A1E26">
          <w:rPr>
            <w:rStyle w:val="Hyperlink"/>
            <w:lang w:val="en-US"/>
          </w:rPr>
          <w:t>yandex</w:t>
        </w:r>
        <w:r w:rsidRPr="003A1E26">
          <w:rPr>
            <w:rStyle w:val="Hyperlink"/>
          </w:rPr>
          <w:t>.</w:t>
        </w:r>
        <w:proofErr w:type="spellStart"/>
        <w:r w:rsidRPr="003A1E26">
          <w:rPr>
            <w:rStyle w:val="Hyperlink"/>
            <w:lang w:val="en-US"/>
          </w:rPr>
          <w:t>ru</w:t>
        </w:r>
        <w:proofErr w:type="spellEnd"/>
      </w:hyperlink>
    </w:p>
    <w:p w:rsidR="003A1E26" w:rsidRPr="003A1E26" w:rsidRDefault="003A1E26" w:rsidP="003A1E26">
      <w:r w:rsidRPr="003A1E26">
        <w:t>Приемные дни и часы:</w:t>
      </w:r>
    </w:p>
    <w:p w:rsidR="003A1E26" w:rsidRPr="003A1E26" w:rsidRDefault="003A1E26" w:rsidP="003A1E26">
      <w:r w:rsidRPr="003A1E26">
        <w:t>Сотрудники аппарата: понедельник с 9-18 часов;</w:t>
      </w:r>
    </w:p>
    <w:p w:rsidR="003A1E26" w:rsidRPr="003A1E26" w:rsidRDefault="003A1E26" w:rsidP="003A1E26">
      <w:r w:rsidRPr="003A1E26">
        <w:rPr>
          <w:b/>
        </w:rPr>
        <w:t>Уполномоченный по правам ребенка в РТ</w:t>
      </w:r>
      <w:r w:rsidRPr="003A1E26">
        <w:t xml:space="preserve">: </w:t>
      </w:r>
    </w:p>
    <w:p w:rsidR="003A1E26" w:rsidRPr="001502AF" w:rsidRDefault="003A1E26" w:rsidP="003A1E26">
      <w:r w:rsidRPr="003A1E26">
        <w:t>вторник с 14-18 часов.</w:t>
      </w:r>
    </w:p>
    <w:p w:rsidR="003A1E26" w:rsidRPr="003A1E26" w:rsidRDefault="003A1E26" w:rsidP="003A1E26">
      <w:pPr>
        <w:rPr>
          <w:b/>
        </w:rPr>
      </w:pPr>
      <w:r w:rsidRPr="003A1E26">
        <w:rPr>
          <w:b/>
        </w:rPr>
        <w:t>Номер детского телефона доверия: 8-800-2000-122</w:t>
      </w:r>
    </w:p>
    <w:p w:rsidR="003A1E26" w:rsidRPr="003A1E26" w:rsidRDefault="003A1E26" w:rsidP="003A1E26">
      <w:r w:rsidRPr="003A1E26">
        <w:t>Режим работы: круглосуточно;</w:t>
      </w:r>
    </w:p>
    <w:p w:rsidR="003A1E26" w:rsidRPr="003A1E26" w:rsidRDefault="003A1E26" w:rsidP="003A1E26">
      <w:r w:rsidRPr="003A1E26">
        <w:t>Звонок осуществляется бесплатно и анонимно со стационарного и мобильного телефона для получения детьми и родителями экстренной консультационно-психологической помощи по телефону, в том числе и случаях жестокого обращения и насилия в отношении детей, включая случаи сексуального насилия.</w:t>
      </w:r>
    </w:p>
    <w:p w:rsidR="003A1E26" w:rsidRPr="003A1E26" w:rsidRDefault="003A1E26" w:rsidP="003A1E26">
      <w:pPr>
        <w:rPr>
          <w:b/>
        </w:rPr>
      </w:pPr>
      <w:r w:rsidRPr="003A1E26">
        <w:rPr>
          <w:b/>
        </w:rPr>
        <w:t>Начальник отдела образования</w:t>
      </w:r>
    </w:p>
    <w:p w:rsidR="003A1E26" w:rsidRPr="003A1E26" w:rsidRDefault="003A1E26" w:rsidP="003A1E26">
      <w:r w:rsidRPr="003A1E26">
        <w:t xml:space="preserve">Адрес: 420095, </w:t>
      </w:r>
      <w:proofErr w:type="spellStart"/>
      <w:r w:rsidRPr="003A1E26">
        <w:t>г</w:t>
      </w:r>
      <w:proofErr w:type="gramStart"/>
      <w:r w:rsidRPr="003A1E26">
        <w:t>.К</w:t>
      </w:r>
      <w:proofErr w:type="gramEnd"/>
      <w:r w:rsidRPr="003A1E26">
        <w:t>азань</w:t>
      </w:r>
      <w:proofErr w:type="spellEnd"/>
      <w:r w:rsidRPr="003A1E26">
        <w:t>, ул. Восстания, д.82</w:t>
      </w:r>
    </w:p>
    <w:p w:rsidR="003A1E26" w:rsidRPr="001502AF" w:rsidRDefault="003A1E26" w:rsidP="003A1E26">
      <w:r w:rsidRPr="003A1E26">
        <w:t>Телефон: (843) 557-30-54</w:t>
      </w:r>
    </w:p>
    <w:p w:rsidR="003A1E26" w:rsidRPr="003A1E26" w:rsidRDefault="003A1E26" w:rsidP="003A1E26">
      <w:pPr>
        <w:rPr>
          <w:b/>
        </w:rPr>
      </w:pPr>
      <w:r w:rsidRPr="003A1E26">
        <w:rPr>
          <w:b/>
        </w:rPr>
        <w:t>Отдел опеки и попечительства</w:t>
      </w:r>
    </w:p>
    <w:p w:rsidR="003A1E26" w:rsidRPr="003A1E26" w:rsidRDefault="003A1E26" w:rsidP="003A1E26">
      <w:r w:rsidRPr="003A1E26">
        <w:t xml:space="preserve">Адрес: 420095, </w:t>
      </w:r>
      <w:proofErr w:type="spellStart"/>
      <w:r w:rsidRPr="003A1E26">
        <w:t>г</w:t>
      </w:r>
      <w:proofErr w:type="gramStart"/>
      <w:r w:rsidRPr="003A1E26">
        <w:t>.К</w:t>
      </w:r>
      <w:proofErr w:type="gramEnd"/>
      <w:r w:rsidRPr="003A1E26">
        <w:t>азань</w:t>
      </w:r>
      <w:proofErr w:type="spellEnd"/>
      <w:r w:rsidRPr="003A1E26">
        <w:t>, ул. Восстания, д.82</w:t>
      </w:r>
    </w:p>
    <w:p w:rsidR="003A1E26" w:rsidRPr="001502AF" w:rsidRDefault="003A1E26" w:rsidP="003A1E26">
      <w:r w:rsidRPr="003A1E26">
        <w:t>Телефон: (843) 557-76-21</w:t>
      </w:r>
    </w:p>
    <w:p w:rsidR="003A1E26" w:rsidRPr="003A1E26" w:rsidRDefault="003A1E26" w:rsidP="003A1E26">
      <w:pPr>
        <w:rPr>
          <w:b/>
        </w:rPr>
      </w:pPr>
      <w:r w:rsidRPr="003A1E26">
        <w:rPr>
          <w:b/>
        </w:rPr>
        <w:t>Комиссия по делам несовершеннолетних и защите их прав, осуществляющих контроль и надзор за соблюдением и защитой прав</w:t>
      </w:r>
    </w:p>
    <w:p w:rsidR="003A1E26" w:rsidRPr="003A1E26" w:rsidRDefault="003A1E26" w:rsidP="003A1E26">
      <w:r w:rsidRPr="003A1E26">
        <w:t xml:space="preserve">Адрес: 420095, </w:t>
      </w:r>
      <w:proofErr w:type="spellStart"/>
      <w:r w:rsidRPr="003A1E26">
        <w:t>г</w:t>
      </w:r>
      <w:proofErr w:type="gramStart"/>
      <w:r w:rsidRPr="003A1E26">
        <w:t>.К</w:t>
      </w:r>
      <w:proofErr w:type="gramEnd"/>
      <w:r w:rsidRPr="003A1E26">
        <w:t>азань</w:t>
      </w:r>
      <w:proofErr w:type="spellEnd"/>
      <w:r w:rsidRPr="003A1E26">
        <w:t>, ул. Восстания, д.82</w:t>
      </w:r>
    </w:p>
    <w:p w:rsidR="003A1E26" w:rsidRPr="001502AF" w:rsidRDefault="003A1E26" w:rsidP="003A1E26">
      <w:r w:rsidRPr="003A1E26">
        <w:t>Телефон: (843) 557-76-22</w:t>
      </w:r>
    </w:p>
    <w:p w:rsidR="003A1E26" w:rsidRPr="003A1E26" w:rsidRDefault="003A1E26" w:rsidP="003A1E26">
      <w:pPr>
        <w:rPr>
          <w:b/>
        </w:rPr>
      </w:pPr>
      <w:r w:rsidRPr="003A1E26">
        <w:rPr>
          <w:b/>
        </w:rPr>
        <w:t>Отдел МВД России по городу Казани</w:t>
      </w:r>
    </w:p>
    <w:p w:rsidR="003A1E26" w:rsidRPr="003A1E26" w:rsidRDefault="003A1E26" w:rsidP="003A1E26">
      <w:pPr>
        <w:rPr>
          <w:b/>
        </w:rPr>
      </w:pPr>
      <w:r w:rsidRPr="003A1E26">
        <w:rPr>
          <w:b/>
        </w:rPr>
        <w:t>(843) 291-45-15</w:t>
      </w:r>
    </w:p>
    <w:p w:rsidR="003A1E26" w:rsidRPr="001502AF" w:rsidRDefault="003A1E26" w:rsidP="003A1E26">
      <w:r w:rsidRPr="003A1E26">
        <w:t xml:space="preserve">Сайт: </w:t>
      </w:r>
      <w:r w:rsidRPr="003A1E26">
        <w:rPr>
          <w:lang w:val="en-US"/>
        </w:rPr>
        <w:t>http</w:t>
      </w:r>
      <w:r w:rsidRPr="003A1E26">
        <w:t>://</w:t>
      </w:r>
      <w:proofErr w:type="spellStart"/>
      <w:r w:rsidRPr="003A1E26">
        <w:rPr>
          <w:lang w:val="en-US"/>
        </w:rPr>
        <w:t>umvd</w:t>
      </w:r>
      <w:proofErr w:type="spellEnd"/>
      <w:r w:rsidRPr="003A1E26">
        <w:t>-</w:t>
      </w:r>
      <w:proofErr w:type="spellStart"/>
      <w:r w:rsidRPr="003A1E26">
        <w:rPr>
          <w:lang w:val="en-US"/>
        </w:rPr>
        <w:t>kazan</w:t>
      </w:r>
      <w:proofErr w:type="spellEnd"/>
      <w:r w:rsidRPr="003A1E26">
        <w:t>.</w:t>
      </w:r>
      <w:proofErr w:type="spellStart"/>
      <w:r w:rsidRPr="003A1E26">
        <w:rPr>
          <w:lang w:val="en-US"/>
        </w:rPr>
        <w:t>ru</w:t>
      </w:r>
      <w:proofErr w:type="spellEnd"/>
    </w:p>
    <w:p w:rsidR="003A1E26" w:rsidRPr="003A1E26" w:rsidRDefault="003A1E26" w:rsidP="003A1E26">
      <w:pPr>
        <w:rPr>
          <w:b/>
        </w:rPr>
      </w:pPr>
      <w:r w:rsidRPr="003A1E26">
        <w:rPr>
          <w:b/>
        </w:rPr>
        <w:lastRenderedPageBreak/>
        <w:t>Телефоны доверия по вопросам суицида, ВИЧ, СПИД, наркомании</w:t>
      </w:r>
    </w:p>
    <w:p w:rsidR="003A1E26" w:rsidRPr="003A1E26" w:rsidRDefault="003A1E26" w:rsidP="003A1E26">
      <w:pPr>
        <w:rPr>
          <w:lang w:val="en-US"/>
        </w:rPr>
      </w:pPr>
      <w:r w:rsidRPr="003A1E26">
        <w:t>(843) 279-55-80, (843) 238-40-70</w:t>
      </w:r>
    </w:p>
    <w:p w:rsidR="003A1E26" w:rsidRPr="003A1E26" w:rsidRDefault="003A1E26" w:rsidP="003A1E26">
      <w:pPr>
        <w:rPr>
          <w:b/>
        </w:rPr>
      </w:pPr>
      <w:r w:rsidRPr="003A1E26">
        <w:rPr>
          <w:b/>
        </w:rPr>
        <w:t>Психологические службы:</w:t>
      </w:r>
    </w:p>
    <w:p w:rsidR="003A1E26" w:rsidRPr="003A1E26" w:rsidRDefault="003A1E26" w:rsidP="003A1E26">
      <w:r w:rsidRPr="003A1E26">
        <w:t>«Доверие»-(843) 571-35-71</w:t>
      </w:r>
    </w:p>
    <w:p w:rsidR="003A1E26" w:rsidRPr="003A1E26" w:rsidRDefault="003A1E26" w:rsidP="003A1E26">
      <w:r w:rsidRPr="003A1E26">
        <w:t>«</w:t>
      </w:r>
      <w:proofErr w:type="spellStart"/>
      <w:r w:rsidRPr="003A1E26">
        <w:t>Сердаш</w:t>
      </w:r>
      <w:proofErr w:type="spellEnd"/>
      <w:r w:rsidRPr="003A1E26">
        <w:t>»-(843) 571-15-80</w:t>
      </w:r>
    </w:p>
    <w:p w:rsidR="003A1E26" w:rsidRPr="003A1E26" w:rsidRDefault="003A1E26" w:rsidP="003A1E26">
      <w:r w:rsidRPr="003A1E26">
        <w:t>«Росток»-(843) 543-58-19</w:t>
      </w:r>
    </w:p>
    <w:p w:rsidR="001502AF" w:rsidRDefault="001502AF" w:rsidP="003A1E26">
      <w:pPr>
        <w:spacing w:after="0" w:line="240" w:lineRule="auto"/>
        <w:jc w:val="center"/>
        <w:outlineLvl w:val="1"/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</w:pPr>
    </w:p>
    <w:p w:rsidR="001502AF" w:rsidRDefault="001502AF" w:rsidP="003A1E26">
      <w:pPr>
        <w:spacing w:after="0" w:line="240" w:lineRule="auto"/>
        <w:jc w:val="center"/>
        <w:outlineLvl w:val="1"/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</w:pPr>
    </w:p>
    <w:p w:rsidR="001502AF" w:rsidRDefault="001502AF" w:rsidP="003A1E26">
      <w:pPr>
        <w:spacing w:after="0" w:line="240" w:lineRule="auto"/>
        <w:jc w:val="center"/>
        <w:outlineLvl w:val="1"/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</w:pPr>
    </w:p>
    <w:p w:rsidR="001502AF" w:rsidRDefault="001502AF" w:rsidP="003A1E26">
      <w:pPr>
        <w:spacing w:after="0" w:line="240" w:lineRule="auto"/>
        <w:jc w:val="center"/>
        <w:outlineLvl w:val="1"/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</w:pPr>
    </w:p>
    <w:p w:rsidR="001502AF" w:rsidRDefault="001502AF" w:rsidP="003A1E26">
      <w:pPr>
        <w:spacing w:after="0" w:line="240" w:lineRule="auto"/>
        <w:jc w:val="center"/>
        <w:outlineLvl w:val="1"/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</w:pPr>
    </w:p>
    <w:p w:rsidR="001502AF" w:rsidRDefault="001502AF" w:rsidP="003A1E26">
      <w:pPr>
        <w:spacing w:after="0" w:line="240" w:lineRule="auto"/>
        <w:jc w:val="center"/>
        <w:outlineLvl w:val="1"/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</w:p>
    <w:sectPr w:rsidR="00150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87FDE"/>
    <w:multiLevelType w:val="multilevel"/>
    <w:tmpl w:val="878A3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A80BB4"/>
    <w:multiLevelType w:val="multilevel"/>
    <w:tmpl w:val="53A44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3F51F9"/>
    <w:multiLevelType w:val="multilevel"/>
    <w:tmpl w:val="1D0EED8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184B11"/>
    <w:multiLevelType w:val="hybridMultilevel"/>
    <w:tmpl w:val="FF4EE854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4">
    <w:nsid w:val="128F206D"/>
    <w:multiLevelType w:val="multilevel"/>
    <w:tmpl w:val="5D143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5A239B"/>
    <w:multiLevelType w:val="hybridMultilevel"/>
    <w:tmpl w:val="BC2696AC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9A2222B"/>
    <w:multiLevelType w:val="hybridMultilevel"/>
    <w:tmpl w:val="D17E7E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BF7C53"/>
    <w:multiLevelType w:val="multilevel"/>
    <w:tmpl w:val="CB285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C9422C"/>
    <w:multiLevelType w:val="multilevel"/>
    <w:tmpl w:val="C3261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08A4802"/>
    <w:multiLevelType w:val="hybridMultilevel"/>
    <w:tmpl w:val="19C4B2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45132AA"/>
    <w:multiLevelType w:val="hybridMultilevel"/>
    <w:tmpl w:val="34C618B2"/>
    <w:lvl w:ilvl="0" w:tplc="0419000D">
      <w:start w:val="1"/>
      <w:numFmt w:val="bullet"/>
      <w:lvlText w:val=""/>
      <w:lvlJc w:val="left"/>
      <w:pPr>
        <w:ind w:left="101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32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45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7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92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1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3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52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772" w:hanging="360"/>
      </w:pPr>
      <w:rPr>
        <w:rFonts w:ascii="Wingdings" w:hAnsi="Wingdings" w:hint="default"/>
      </w:rPr>
    </w:lvl>
  </w:abstractNum>
  <w:abstractNum w:abstractNumId="11">
    <w:nsid w:val="410A601A"/>
    <w:multiLevelType w:val="multilevel"/>
    <w:tmpl w:val="19448F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70C6C71"/>
    <w:multiLevelType w:val="multilevel"/>
    <w:tmpl w:val="D41A6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A1D7513"/>
    <w:multiLevelType w:val="multilevel"/>
    <w:tmpl w:val="4A8AFB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29A1A92"/>
    <w:multiLevelType w:val="multilevel"/>
    <w:tmpl w:val="346C8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AF3759A"/>
    <w:multiLevelType w:val="hybridMultilevel"/>
    <w:tmpl w:val="DCCAC1FA"/>
    <w:lvl w:ilvl="0" w:tplc="0419000D">
      <w:start w:val="1"/>
      <w:numFmt w:val="bullet"/>
      <w:lvlText w:val=""/>
      <w:lvlJc w:val="left"/>
      <w:pPr>
        <w:ind w:left="102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6">
    <w:nsid w:val="5C6C54E2"/>
    <w:multiLevelType w:val="hybridMultilevel"/>
    <w:tmpl w:val="7324B2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695F30DA"/>
    <w:multiLevelType w:val="hybridMultilevel"/>
    <w:tmpl w:val="CDEED608"/>
    <w:lvl w:ilvl="0" w:tplc="0419000D">
      <w:start w:val="1"/>
      <w:numFmt w:val="bullet"/>
      <w:lvlText w:val=""/>
      <w:lvlJc w:val="left"/>
      <w:pPr>
        <w:ind w:left="137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92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1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3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52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97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9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12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32" w:hanging="360"/>
      </w:pPr>
      <w:rPr>
        <w:rFonts w:ascii="Wingdings" w:hAnsi="Wingdings" w:hint="default"/>
      </w:rPr>
    </w:lvl>
  </w:abstractNum>
  <w:abstractNum w:abstractNumId="18">
    <w:nsid w:val="7925459E"/>
    <w:multiLevelType w:val="hybridMultilevel"/>
    <w:tmpl w:val="EC76F7EE"/>
    <w:lvl w:ilvl="0" w:tplc="0419000D">
      <w:start w:val="1"/>
      <w:numFmt w:val="bullet"/>
      <w:lvlText w:val=""/>
      <w:lvlJc w:val="left"/>
      <w:pPr>
        <w:ind w:left="103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5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47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9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</w:abstractNum>
  <w:abstractNum w:abstractNumId="19">
    <w:nsid w:val="7A9C7FE9"/>
    <w:multiLevelType w:val="multilevel"/>
    <w:tmpl w:val="242E4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15"/>
  </w:num>
  <w:num w:numId="5">
    <w:abstractNumId w:val="17"/>
  </w:num>
  <w:num w:numId="6">
    <w:abstractNumId w:val="10"/>
  </w:num>
  <w:num w:numId="7">
    <w:abstractNumId w:val="3"/>
  </w:num>
  <w:num w:numId="8">
    <w:abstractNumId w:val="18"/>
  </w:num>
  <w:num w:numId="9">
    <w:abstractNumId w:val="6"/>
  </w:num>
  <w:num w:numId="10">
    <w:abstractNumId w:val="16"/>
  </w:num>
  <w:num w:numId="11">
    <w:abstractNumId w:val="7"/>
  </w:num>
  <w:num w:numId="12">
    <w:abstractNumId w:val="19"/>
    <w:lvlOverride w:ilvl="0"/>
    <w:lvlOverride w:ilvl="1">
      <w:startOverride w:val="32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8"/>
  </w:num>
  <w:num w:numId="15">
    <w:abstractNumId w:val="12"/>
  </w:num>
  <w:num w:numId="16">
    <w:abstractNumId w:val="1"/>
  </w:num>
  <w:num w:numId="17">
    <w:abstractNumId w:val="14"/>
  </w:num>
  <w:num w:numId="18">
    <w:abstractNumId w:val="11"/>
  </w:num>
  <w:num w:numId="19">
    <w:abstractNumId w:val="2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1FE"/>
    <w:rsid w:val="001502AF"/>
    <w:rsid w:val="003A1E26"/>
    <w:rsid w:val="004B30FB"/>
    <w:rsid w:val="004B41FE"/>
    <w:rsid w:val="005E3DEA"/>
    <w:rsid w:val="007A24D5"/>
    <w:rsid w:val="009D0BE5"/>
    <w:rsid w:val="00AD6D81"/>
    <w:rsid w:val="00BA0E41"/>
    <w:rsid w:val="00D74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B41F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4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41F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BA0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BA0E41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DefaultParagraphFont"/>
    <w:uiPriority w:val="99"/>
    <w:rsid w:val="00BA0E41"/>
    <w:rPr>
      <w:rFonts w:ascii="Times New Roman" w:hAnsi="Times New Roman" w:cs="Times New Roman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B41F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4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41F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BA0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BA0E41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DefaultParagraphFont"/>
    <w:uiPriority w:val="99"/>
    <w:rsid w:val="00BA0E41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43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06122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5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7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5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30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50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048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8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02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0" w:color="5185B4"/>
            <w:right w:val="none" w:sz="0" w:space="0" w:color="auto"/>
          </w:divBdr>
          <w:divsChild>
            <w:div w:id="33044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96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06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01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4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326129">
              <w:marLeft w:val="0"/>
              <w:marRight w:val="30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97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08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5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04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01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86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driya.Bilalova@tatar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Zulfiya.Musabirova@tatar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rtdety@yandex.ru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uvokaz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Zemfira.Terenteva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A7D6F7-5686-40ED-AF43-10C26ABBD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931</Words>
  <Characters>5309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Г-И №4_2</cp:lastModifiedBy>
  <cp:revision>2</cp:revision>
  <dcterms:created xsi:type="dcterms:W3CDTF">2013-12-10T09:44:00Z</dcterms:created>
  <dcterms:modified xsi:type="dcterms:W3CDTF">2013-12-10T09:44:00Z</dcterms:modified>
</cp:coreProperties>
</file>